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199" w14:textId="77777777" w:rsidR="00612D3E" w:rsidRPr="00136DD2" w:rsidRDefault="00612D3E" w:rsidP="00996151">
      <w:pPr>
        <w:spacing w:before="77" w:line="223" w:lineRule="exact"/>
        <w:jc w:val="both"/>
        <w:rPr>
          <w:sz w:val="22"/>
          <w:szCs w:val="22"/>
        </w:rPr>
      </w:pPr>
      <w:r w:rsidRPr="00136DD2">
        <w:rPr>
          <w:sz w:val="22"/>
          <w:szCs w:val="22"/>
        </w:rPr>
        <w:t>=====================================================================</w:t>
      </w:r>
    </w:p>
    <w:p w14:paraId="2029E5F5" w14:textId="77777777" w:rsidR="00AC2C5C" w:rsidRPr="00136DD2" w:rsidRDefault="00612D3E" w:rsidP="00800F54">
      <w:pPr>
        <w:spacing w:before="77" w:line="223" w:lineRule="exact"/>
        <w:jc w:val="center"/>
        <w:rPr>
          <w:b/>
          <w:bCs/>
          <w:sz w:val="22"/>
          <w:szCs w:val="22"/>
        </w:rPr>
      </w:pPr>
      <w:r w:rsidRPr="00136DD2">
        <w:rPr>
          <w:b/>
          <w:bCs/>
          <w:sz w:val="22"/>
          <w:szCs w:val="22"/>
        </w:rPr>
        <w:t>REGULAMIN ROZGRYWEK PIŁKARSKICH</w:t>
      </w:r>
      <w:r w:rsidR="00AC2C5C" w:rsidRPr="00136DD2">
        <w:rPr>
          <w:b/>
          <w:bCs/>
          <w:sz w:val="22"/>
          <w:szCs w:val="22"/>
        </w:rPr>
        <w:t xml:space="preserve"> K-PZPN</w:t>
      </w:r>
    </w:p>
    <w:p w14:paraId="0267A6B9" w14:textId="5C6024C7" w:rsidR="00AC2C5C" w:rsidRPr="00136DD2" w:rsidRDefault="00AC2C5C" w:rsidP="00800F54">
      <w:pPr>
        <w:spacing w:before="77" w:line="223" w:lineRule="exact"/>
        <w:jc w:val="center"/>
        <w:rPr>
          <w:b/>
          <w:bCs/>
          <w:spacing w:val="-4"/>
          <w:sz w:val="22"/>
          <w:szCs w:val="22"/>
        </w:rPr>
      </w:pPr>
      <w:r w:rsidRPr="00136DD2">
        <w:rPr>
          <w:b/>
          <w:bCs/>
          <w:spacing w:val="-2"/>
          <w:sz w:val="22"/>
          <w:szCs w:val="22"/>
        </w:rPr>
        <w:t>O MISTRZOSTWO</w:t>
      </w:r>
      <w:r w:rsidR="00612D3E" w:rsidRPr="00136DD2">
        <w:rPr>
          <w:b/>
          <w:bCs/>
          <w:spacing w:val="-2"/>
          <w:sz w:val="22"/>
          <w:szCs w:val="22"/>
        </w:rPr>
        <w:t xml:space="preserve"> LI</w:t>
      </w:r>
      <w:r w:rsidRPr="00136DD2">
        <w:rPr>
          <w:b/>
          <w:bCs/>
          <w:spacing w:val="-4"/>
          <w:sz w:val="22"/>
          <w:szCs w:val="22"/>
        </w:rPr>
        <w:t>G JUNIORÓW STARSZYCH, JUNIORÓW MŁODSZYCH,</w:t>
      </w:r>
    </w:p>
    <w:p w14:paraId="5D73BBF5" w14:textId="5C6231A4" w:rsidR="00612D3E" w:rsidRPr="00136DD2" w:rsidRDefault="00AC2C5C" w:rsidP="00800F54">
      <w:pPr>
        <w:spacing w:before="77" w:line="223" w:lineRule="exact"/>
        <w:jc w:val="center"/>
        <w:rPr>
          <w:b/>
          <w:bCs/>
          <w:spacing w:val="-5"/>
          <w:sz w:val="22"/>
          <w:szCs w:val="22"/>
        </w:rPr>
      </w:pPr>
      <w:r w:rsidRPr="00136DD2">
        <w:rPr>
          <w:b/>
          <w:bCs/>
          <w:spacing w:val="-4"/>
          <w:sz w:val="22"/>
          <w:szCs w:val="22"/>
        </w:rPr>
        <w:t>TRAMPKARZY, MŁODZIKÓW ORAZ KLAS</w:t>
      </w:r>
      <w:r w:rsidR="00CB02D0" w:rsidRPr="00136DD2">
        <w:rPr>
          <w:b/>
          <w:bCs/>
          <w:spacing w:val="-4"/>
          <w:sz w:val="22"/>
          <w:szCs w:val="22"/>
        </w:rPr>
        <w:t>Y</w:t>
      </w:r>
      <w:r w:rsidRPr="00136DD2">
        <w:rPr>
          <w:b/>
          <w:bCs/>
          <w:spacing w:val="-4"/>
          <w:sz w:val="22"/>
          <w:szCs w:val="22"/>
        </w:rPr>
        <w:t xml:space="preserve"> ORLIK</w:t>
      </w:r>
      <w:r w:rsidR="00CB02D0" w:rsidRPr="00136DD2">
        <w:rPr>
          <w:b/>
          <w:bCs/>
          <w:spacing w:val="-4"/>
          <w:sz w:val="22"/>
          <w:szCs w:val="22"/>
        </w:rPr>
        <w:t>A E1</w:t>
      </w:r>
    </w:p>
    <w:p w14:paraId="3BFE7B0D" w14:textId="4498E54C" w:rsidR="00612D3E" w:rsidRPr="00136DD2" w:rsidRDefault="00612D3E" w:rsidP="00800F54">
      <w:pPr>
        <w:pStyle w:val="Nagwek21"/>
        <w:keepNext/>
        <w:numPr>
          <w:ilvl w:val="0"/>
          <w:numId w:val="0"/>
        </w:numPr>
        <w:pBdr>
          <w:bottom w:val="double" w:sz="1" w:space="2" w:color="000000"/>
        </w:pBdr>
        <w:spacing w:before="2" w:line="223" w:lineRule="exact"/>
        <w:ind w:left="370" w:hanging="233"/>
        <w:jc w:val="center"/>
        <w:rPr>
          <w:b/>
          <w:bCs/>
          <w:spacing w:val="-5"/>
          <w:sz w:val="22"/>
          <w:szCs w:val="22"/>
        </w:rPr>
      </w:pPr>
      <w:r w:rsidRPr="00136DD2">
        <w:rPr>
          <w:b/>
          <w:bCs/>
          <w:spacing w:val="-5"/>
          <w:sz w:val="22"/>
          <w:szCs w:val="22"/>
        </w:rPr>
        <w:t xml:space="preserve">NA SEZON </w:t>
      </w:r>
      <w:bookmarkStart w:id="0" w:name="_Hlk75514585"/>
      <w:r w:rsidR="00803614" w:rsidRPr="00136DD2">
        <w:rPr>
          <w:b/>
          <w:bCs/>
          <w:spacing w:val="-5"/>
          <w:sz w:val="22"/>
          <w:szCs w:val="22"/>
        </w:rPr>
        <w:t>202</w:t>
      </w:r>
      <w:r w:rsidR="00E82993" w:rsidRPr="00136DD2">
        <w:rPr>
          <w:b/>
          <w:bCs/>
          <w:spacing w:val="-5"/>
          <w:sz w:val="22"/>
          <w:szCs w:val="22"/>
        </w:rPr>
        <w:t>1</w:t>
      </w:r>
      <w:r w:rsidR="009F64A0" w:rsidRPr="00136DD2">
        <w:rPr>
          <w:b/>
          <w:bCs/>
          <w:spacing w:val="-5"/>
          <w:sz w:val="22"/>
          <w:szCs w:val="22"/>
        </w:rPr>
        <w:t>/20</w:t>
      </w:r>
      <w:r w:rsidR="00803614" w:rsidRPr="00136DD2">
        <w:rPr>
          <w:b/>
          <w:bCs/>
          <w:spacing w:val="-5"/>
          <w:sz w:val="22"/>
          <w:szCs w:val="22"/>
        </w:rPr>
        <w:t>2</w:t>
      </w:r>
      <w:r w:rsidR="00E82993" w:rsidRPr="00136DD2">
        <w:rPr>
          <w:b/>
          <w:bCs/>
          <w:spacing w:val="-5"/>
          <w:sz w:val="22"/>
          <w:szCs w:val="22"/>
        </w:rPr>
        <w:t>2</w:t>
      </w:r>
      <w:bookmarkEnd w:id="0"/>
    </w:p>
    <w:p w14:paraId="2CC3726C" w14:textId="77777777" w:rsidR="00612D3E" w:rsidRPr="00136DD2" w:rsidRDefault="00612D3E" w:rsidP="00996151">
      <w:pPr>
        <w:spacing w:before="2" w:line="223" w:lineRule="exact"/>
        <w:ind w:left="370" w:hanging="233"/>
        <w:jc w:val="both"/>
        <w:rPr>
          <w:b/>
          <w:bCs/>
          <w:spacing w:val="-5"/>
          <w:sz w:val="22"/>
          <w:szCs w:val="22"/>
        </w:rPr>
      </w:pPr>
    </w:p>
    <w:p w14:paraId="610964C3" w14:textId="77777777" w:rsidR="00612D3E" w:rsidRPr="00136DD2" w:rsidRDefault="00612D3E" w:rsidP="00800F54">
      <w:pPr>
        <w:spacing w:before="2" w:line="223" w:lineRule="exact"/>
        <w:ind w:left="370" w:hanging="233"/>
        <w:jc w:val="center"/>
        <w:rPr>
          <w:b/>
          <w:bCs/>
          <w:spacing w:val="-8"/>
          <w:sz w:val="22"/>
          <w:szCs w:val="22"/>
        </w:rPr>
      </w:pPr>
      <w:r w:rsidRPr="00136DD2">
        <w:rPr>
          <w:b/>
          <w:bCs/>
          <w:spacing w:val="-8"/>
          <w:sz w:val="22"/>
          <w:szCs w:val="22"/>
        </w:rPr>
        <w:t>ROZDZIAŁ I</w:t>
      </w:r>
    </w:p>
    <w:p w14:paraId="406B6A47" w14:textId="77777777" w:rsidR="00612D3E" w:rsidRPr="00136DD2" w:rsidRDefault="00612D3E" w:rsidP="00800F54">
      <w:pPr>
        <w:spacing w:before="2" w:line="223" w:lineRule="exact"/>
        <w:ind w:left="370" w:hanging="233"/>
        <w:jc w:val="center"/>
        <w:rPr>
          <w:spacing w:val="-5"/>
          <w:sz w:val="22"/>
          <w:szCs w:val="22"/>
        </w:rPr>
      </w:pPr>
    </w:p>
    <w:p w14:paraId="73D8ECAC" w14:textId="77777777" w:rsidR="00612D3E" w:rsidRPr="00136DD2" w:rsidRDefault="00612D3E" w:rsidP="00800F54">
      <w:pPr>
        <w:spacing w:before="2" w:line="223" w:lineRule="exact"/>
        <w:ind w:left="370" w:hanging="233"/>
        <w:jc w:val="center"/>
        <w:rPr>
          <w:spacing w:val="-6"/>
          <w:sz w:val="22"/>
          <w:szCs w:val="22"/>
          <w:u w:val="single"/>
        </w:rPr>
      </w:pPr>
      <w:r w:rsidRPr="00136DD2">
        <w:rPr>
          <w:spacing w:val="-6"/>
          <w:sz w:val="22"/>
          <w:szCs w:val="22"/>
          <w:u w:val="single"/>
        </w:rPr>
        <w:t>Postanowienia ogólne</w:t>
      </w:r>
    </w:p>
    <w:p w14:paraId="63FC7C3E" w14:textId="77777777" w:rsidR="00612D3E" w:rsidRPr="00136DD2" w:rsidRDefault="00612D3E" w:rsidP="00800F54">
      <w:pPr>
        <w:spacing w:before="240"/>
        <w:ind w:right="62"/>
        <w:jc w:val="center"/>
        <w:rPr>
          <w:b/>
          <w:bCs/>
          <w:sz w:val="22"/>
          <w:szCs w:val="22"/>
        </w:rPr>
      </w:pPr>
      <w:r w:rsidRPr="00136DD2">
        <w:rPr>
          <w:b/>
          <w:bCs/>
          <w:sz w:val="22"/>
          <w:szCs w:val="22"/>
        </w:rPr>
        <w:t>§ 1</w:t>
      </w:r>
    </w:p>
    <w:p w14:paraId="4F29195D" w14:textId="2BF33EC5" w:rsidR="00691747" w:rsidRPr="00136DD2" w:rsidRDefault="00612D3E" w:rsidP="00996151">
      <w:pPr>
        <w:spacing w:before="240"/>
        <w:ind w:right="2" w:firstLine="708"/>
        <w:jc w:val="both"/>
        <w:rPr>
          <w:spacing w:val="-4"/>
          <w:sz w:val="22"/>
          <w:szCs w:val="22"/>
        </w:rPr>
      </w:pPr>
      <w:r w:rsidRPr="00136DD2">
        <w:rPr>
          <w:spacing w:val="-4"/>
          <w:sz w:val="22"/>
          <w:szCs w:val="22"/>
        </w:rPr>
        <w:t xml:space="preserve">Kujawsko - Pomorski Związek Piłki Nożnej </w:t>
      </w:r>
      <w:r w:rsidR="00B12ED5" w:rsidRPr="00136DD2">
        <w:rPr>
          <w:spacing w:val="-4"/>
          <w:sz w:val="22"/>
          <w:szCs w:val="22"/>
        </w:rPr>
        <w:t xml:space="preserve">w sezonie </w:t>
      </w:r>
      <w:r w:rsidR="00E82993" w:rsidRPr="00136DD2">
        <w:rPr>
          <w:spacing w:val="-5"/>
          <w:sz w:val="22"/>
          <w:szCs w:val="22"/>
        </w:rPr>
        <w:t xml:space="preserve">2021/2022 </w:t>
      </w:r>
      <w:r w:rsidR="00803614" w:rsidRPr="00136DD2">
        <w:rPr>
          <w:spacing w:val="-4"/>
          <w:sz w:val="22"/>
          <w:szCs w:val="22"/>
        </w:rPr>
        <w:t xml:space="preserve">w rozgrywkach młodzieżowych </w:t>
      </w:r>
      <w:r w:rsidRPr="00136DD2">
        <w:rPr>
          <w:spacing w:val="-4"/>
          <w:sz w:val="22"/>
          <w:szCs w:val="22"/>
        </w:rPr>
        <w:t>prowadzi rozgrywki na szc</w:t>
      </w:r>
      <w:r w:rsidR="008F50CE" w:rsidRPr="00136DD2">
        <w:rPr>
          <w:spacing w:val="-4"/>
          <w:sz w:val="22"/>
          <w:szCs w:val="22"/>
        </w:rPr>
        <w:t xml:space="preserve">zeblu Związku </w:t>
      </w:r>
      <w:r w:rsidR="008D4373" w:rsidRPr="00136DD2">
        <w:rPr>
          <w:spacing w:val="-4"/>
          <w:sz w:val="22"/>
          <w:szCs w:val="22"/>
        </w:rPr>
        <w:t xml:space="preserve">K-PZPN </w:t>
      </w:r>
      <w:r w:rsidR="008F50CE" w:rsidRPr="00136DD2">
        <w:rPr>
          <w:spacing w:val="-4"/>
          <w:sz w:val="22"/>
          <w:szCs w:val="22"/>
        </w:rPr>
        <w:t>o mistrzostwo</w:t>
      </w:r>
      <w:r w:rsidR="00AD4773" w:rsidRPr="00136DD2">
        <w:rPr>
          <w:spacing w:val="-4"/>
          <w:sz w:val="22"/>
          <w:szCs w:val="22"/>
        </w:rPr>
        <w:t xml:space="preserve"> </w:t>
      </w:r>
      <w:r w:rsidR="008F50CE" w:rsidRPr="00136DD2">
        <w:rPr>
          <w:spacing w:val="-4"/>
          <w:sz w:val="22"/>
          <w:szCs w:val="22"/>
        </w:rPr>
        <w:t xml:space="preserve">systemem </w:t>
      </w:r>
      <w:r w:rsidR="00AC2C5C" w:rsidRPr="00136DD2">
        <w:rPr>
          <w:spacing w:val="-4"/>
          <w:sz w:val="22"/>
          <w:szCs w:val="22"/>
        </w:rPr>
        <w:t>lig</w:t>
      </w:r>
      <w:r w:rsidR="008F50CE" w:rsidRPr="00136DD2">
        <w:rPr>
          <w:spacing w:val="-4"/>
          <w:sz w:val="22"/>
          <w:szCs w:val="22"/>
        </w:rPr>
        <w:t>owym</w:t>
      </w:r>
      <w:r w:rsidRPr="00136DD2">
        <w:rPr>
          <w:spacing w:val="-4"/>
          <w:sz w:val="22"/>
          <w:szCs w:val="22"/>
        </w:rPr>
        <w:t xml:space="preserve"> </w:t>
      </w:r>
      <w:r w:rsidR="008F50CE" w:rsidRPr="00136DD2">
        <w:rPr>
          <w:spacing w:val="-4"/>
          <w:sz w:val="22"/>
          <w:szCs w:val="22"/>
        </w:rPr>
        <w:t xml:space="preserve">w następujących kategoriach: </w:t>
      </w:r>
    </w:p>
    <w:p w14:paraId="69B63881" w14:textId="2020121A" w:rsidR="00B17595" w:rsidRPr="00136DD2" w:rsidRDefault="00C74552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4"/>
        </w:rPr>
      </w:pPr>
      <w:r w:rsidRPr="00136DD2">
        <w:rPr>
          <w:rFonts w:ascii="Times New Roman" w:hAnsi="Times New Roman"/>
          <w:spacing w:val="-3"/>
        </w:rPr>
        <w:t xml:space="preserve"> </w:t>
      </w:r>
      <w:r w:rsidR="008F50CE" w:rsidRPr="00136DD2">
        <w:rPr>
          <w:rFonts w:ascii="Times New Roman" w:hAnsi="Times New Roman"/>
          <w:spacing w:val="-3"/>
        </w:rPr>
        <w:t>juniorzy starsi</w:t>
      </w:r>
      <w:r w:rsidR="00803614" w:rsidRPr="00136DD2">
        <w:rPr>
          <w:rFonts w:ascii="Times New Roman" w:hAnsi="Times New Roman"/>
          <w:spacing w:val="-3"/>
        </w:rPr>
        <w:t xml:space="preserve"> (junior A</w:t>
      </w:r>
      <w:r w:rsidR="00BE6085" w:rsidRPr="00136DD2">
        <w:rPr>
          <w:rFonts w:ascii="Times New Roman" w:hAnsi="Times New Roman"/>
          <w:spacing w:val="-3"/>
        </w:rPr>
        <w:t>1 i A2 bez podziału</w:t>
      </w:r>
      <w:r w:rsidR="00803614" w:rsidRPr="00136DD2">
        <w:rPr>
          <w:rFonts w:ascii="Times New Roman" w:hAnsi="Times New Roman"/>
          <w:spacing w:val="-3"/>
        </w:rPr>
        <w:t>)</w:t>
      </w:r>
      <w:r w:rsidR="00AC2C5C" w:rsidRPr="00136DD2">
        <w:rPr>
          <w:rFonts w:ascii="Times New Roman" w:hAnsi="Times New Roman"/>
          <w:spacing w:val="-3"/>
        </w:rPr>
        <w:t xml:space="preserve">, </w:t>
      </w:r>
    </w:p>
    <w:p w14:paraId="15D0D144" w14:textId="77777777" w:rsidR="00B17595" w:rsidRPr="00136DD2" w:rsidRDefault="008F50CE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 juniorzy</w:t>
      </w:r>
      <w:r w:rsidR="00803614" w:rsidRPr="00136DD2">
        <w:rPr>
          <w:rFonts w:ascii="Times New Roman" w:hAnsi="Times New Roman"/>
          <w:spacing w:val="-3"/>
        </w:rPr>
        <w:t xml:space="preserve"> </w:t>
      </w:r>
      <w:r w:rsidRPr="00136DD2">
        <w:rPr>
          <w:rFonts w:ascii="Times New Roman" w:hAnsi="Times New Roman"/>
          <w:spacing w:val="-3"/>
        </w:rPr>
        <w:t xml:space="preserve">młodsi </w:t>
      </w:r>
      <w:r w:rsidR="00803614" w:rsidRPr="00136DD2">
        <w:rPr>
          <w:rFonts w:ascii="Times New Roman" w:hAnsi="Times New Roman"/>
          <w:spacing w:val="-3"/>
        </w:rPr>
        <w:t xml:space="preserve"> (</w:t>
      </w:r>
      <w:r w:rsidRPr="00136DD2">
        <w:rPr>
          <w:rFonts w:ascii="Times New Roman" w:hAnsi="Times New Roman"/>
          <w:spacing w:val="-3"/>
        </w:rPr>
        <w:t xml:space="preserve">z podziałem na </w:t>
      </w:r>
      <w:r w:rsidR="00BE6085" w:rsidRPr="00136DD2">
        <w:rPr>
          <w:rFonts w:ascii="Times New Roman" w:hAnsi="Times New Roman"/>
          <w:spacing w:val="-3"/>
        </w:rPr>
        <w:t xml:space="preserve">junior B1 oraz </w:t>
      </w:r>
      <w:r w:rsidR="00803614" w:rsidRPr="00136DD2">
        <w:rPr>
          <w:rFonts w:ascii="Times New Roman" w:hAnsi="Times New Roman"/>
          <w:spacing w:val="-3"/>
        </w:rPr>
        <w:t>B2)</w:t>
      </w:r>
      <w:r w:rsidR="00AC2C5C" w:rsidRPr="00136DD2">
        <w:rPr>
          <w:rFonts w:ascii="Times New Roman" w:hAnsi="Times New Roman"/>
          <w:spacing w:val="-3"/>
        </w:rPr>
        <w:t xml:space="preserve">, </w:t>
      </w:r>
    </w:p>
    <w:p w14:paraId="1F9CD35C" w14:textId="77777777" w:rsidR="00B17595" w:rsidRPr="00136DD2" w:rsidRDefault="000442FC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 trampkarze</w:t>
      </w:r>
      <w:r w:rsidR="00803614" w:rsidRPr="00136DD2">
        <w:rPr>
          <w:rFonts w:ascii="Times New Roman" w:hAnsi="Times New Roman"/>
          <w:spacing w:val="-3"/>
        </w:rPr>
        <w:t xml:space="preserve"> (</w:t>
      </w:r>
      <w:r w:rsidR="008F50CE" w:rsidRPr="00136DD2">
        <w:rPr>
          <w:rFonts w:ascii="Times New Roman" w:hAnsi="Times New Roman"/>
          <w:spacing w:val="-3"/>
        </w:rPr>
        <w:t xml:space="preserve">z podziałem na </w:t>
      </w:r>
      <w:r w:rsidR="00803614" w:rsidRPr="00136DD2">
        <w:rPr>
          <w:rFonts w:ascii="Times New Roman" w:hAnsi="Times New Roman"/>
          <w:spacing w:val="-3"/>
        </w:rPr>
        <w:t>junior C1 oraz C2)</w:t>
      </w:r>
      <w:r w:rsidR="00AC2C5C" w:rsidRPr="00136DD2">
        <w:rPr>
          <w:rFonts w:ascii="Times New Roman" w:hAnsi="Times New Roman"/>
          <w:spacing w:val="-3"/>
        </w:rPr>
        <w:t xml:space="preserve">, </w:t>
      </w:r>
    </w:p>
    <w:p w14:paraId="6F04CFD0" w14:textId="69A2F0B0" w:rsidR="00AE5A09" w:rsidRPr="00886297" w:rsidRDefault="008F50CE" w:rsidP="00886297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 młodzicy</w:t>
      </w:r>
      <w:r w:rsidR="00803614" w:rsidRPr="00136DD2">
        <w:rPr>
          <w:rFonts w:ascii="Times New Roman" w:hAnsi="Times New Roman"/>
          <w:spacing w:val="-3"/>
        </w:rPr>
        <w:t xml:space="preserve"> (</w:t>
      </w:r>
      <w:r w:rsidR="00BE6085" w:rsidRPr="00136DD2">
        <w:rPr>
          <w:rFonts w:ascii="Times New Roman" w:hAnsi="Times New Roman"/>
          <w:spacing w:val="-3"/>
        </w:rPr>
        <w:t xml:space="preserve">z podziałem na </w:t>
      </w:r>
      <w:r w:rsidR="00803614" w:rsidRPr="00136DD2">
        <w:rPr>
          <w:rFonts w:ascii="Times New Roman" w:hAnsi="Times New Roman"/>
          <w:spacing w:val="-3"/>
        </w:rPr>
        <w:t>junior D1 oraz D2)</w:t>
      </w:r>
      <w:r w:rsidRPr="00136DD2">
        <w:rPr>
          <w:rFonts w:ascii="Times New Roman" w:hAnsi="Times New Roman"/>
          <w:spacing w:val="-3"/>
        </w:rPr>
        <w:t>.</w:t>
      </w:r>
      <w:r w:rsidR="00803614" w:rsidRPr="00136DD2">
        <w:rPr>
          <w:rFonts w:ascii="Times New Roman" w:hAnsi="Times New Roman"/>
          <w:spacing w:val="-3"/>
        </w:rPr>
        <w:t xml:space="preserve"> </w:t>
      </w:r>
    </w:p>
    <w:p w14:paraId="7A0597D9" w14:textId="77777777" w:rsidR="003671A9" w:rsidRPr="0096181A" w:rsidRDefault="00AD4773" w:rsidP="00996151">
      <w:pPr>
        <w:spacing w:before="240"/>
        <w:ind w:right="62"/>
        <w:jc w:val="both"/>
        <w:rPr>
          <w:spacing w:val="-3"/>
          <w:sz w:val="22"/>
          <w:szCs w:val="22"/>
        </w:rPr>
      </w:pPr>
      <w:r w:rsidRPr="0096181A">
        <w:rPr>
          <w:spacing w:val="-3"/>
          <w:sz w:val="22"/>
          <w:szCs w:val="22"/>
        </w:rPr>
        <w:t>W powyższych kategoriach wiekowych w zależności od ilości zgłoszonych zespołów rozgrywki mają stru</w:t>
      </w:r>
      <w:r w:rsidR="000442FC" w:rsidRPr="0096181A">
        <w:rPr>
          <w:spacing w:val="-3"/>
          <w:sz w:val="22"/>
          <w:szCs w:val="22"/>
        </w:rPr>
        <w:t>kturę:</w:t>
      </w:r>
    </w:p>
    <w:p w14:paraId="7CC86CFE" w14:textId="1FC328BC" w:rsidR="00136DD2" w:rsidRPr="0096181A" w:rsidRDefault="000442FC" w:rsidP="00803084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A:</w:t>
      </w:r>
      <w:r w:rsidRPr="0096181A">
        <w:rPr>
          <w:rFonts w:ascii="Times New Roman" w:hAnsi="Times New Roman"/>
          <w:spacing w:val="-3"/>
        </w:rPr>
        <w:t xml:space="preserve"> </w:t>
      </w:r>
      <w:bookmarkStart w:id="1" w:name="_Hlk75514687"/>
      <w:r w:rsidRPr="0096181A">
        <w:rPr>
          <w:rFonts w:ascii="Times New Roman" w:hAnsi="Times New Roman"/>
          <w:spacing w:val="-3"/>
        </w:rPr>
        <w:t>I ligi wojewódzkiej, II ligi wojewódzkiej</w:t>
      </w:r>
      <w:r w:rsidR="00EB192F" w:rsidRPr="0096181A">
        <w:rPr>
          <w:rFonts w:ascii="Times New Roman" w:hAnsi="Times New Roman"/>
          <w:spacing w:val="-3"/>
        </w:rPr>
        <w:t xml:space="preserve"> i</w:t>
      </w:r>
      <w:r w:rsidRPr="0096181A">
        <w:rPr>
          <w:rFonts w:ascii="Times New Roman" w:hAnsi="Times New Roman"/>
          <w:spacing w:val="-3"/>
        </w:rPr>
        <w:t xml:space="preserve"> III lig</w:t>
      </w:r>
      <w:r w:rsidR="00EB192F" w:rsidRPr="0096181A">
        <w:rPr>
          <w:rFonts w:ascii="Times New Roman" w:hAnsi="Times New Roman"/>
          <w:spacing w:val="-3"/>
        </w:rPr>
        <w:t>i</w:t>
      </w:r>
      <w:r w:rsidRPr="0096181A">
        <w:rPr>
          <w:rFonts w:ascii="Times New Roman" w:hAnsi="Times New Roman"/>
          <w:spacing w:val="-3"/>
        </w:rPr>
        <w:t xml:space="preserve"> (</w:t>
      </w:r>
      <w:r w:rsidR="00EB192F" w:rsidRPr="0096181A">
        <w:rPr>
          <w:rFonts w:ascii="Times New Roman" w:hAnsi="Times New Roman"/>
          <w:spacing w:val="-3"/>
        </w:rPr>
        <w:t xml:space="preserve">w </w:t>
      </w:r>
      <w:r w:rsidRPr="0096181A">
        <w:rPr>
          <w:rFonts w:ascii="Times New Roman" w:hAnsi="Times New Roman"/>
          <w:spacing w:val="-3"/>
        </w:rPr>
        <w:t>podokręg</w:t>
      </w:r>
      <w:r w:rsidR="00EB192F" w:rsidRPr="0096181A">
        <w:rPr>
          <w:rFonts w:ascii="Times New Roman" w:hAnsi="Times New Roman"/>
          <w:spacing w:val="-3"/>
        </w:rPr>
        <w:t>u</w:t>
      </w:r>
      <w:r w:rsidRPr="0096181A">
        <w:rPr>
          <w:rFonts w:ascii="Times New Roman" w:hAnsi="Times New Roman"/>
          <w:spacing w:val="-3"/>
        </w:rPr>
        <w:t xml:space="preserve"> bydgoski</w:t>
      </w:r>
      <w:r w:rsidR="00EB192F" w:rsidRPr="0096181A">
        <w:rPr>
          <w:rFonts w:ascii="Times New Roman" w:hAnsi="Times New Roman"/>
          <w:spacing w:val="-3"/>
        </w:rPr>
        <w:t>m</w:t>
      </w:r>
      <w:r w:rsidRPr="0096181A">
        <w:rPr>
          <w:rFonts w:ascii="Times New Roman" w:hAnsi="Times New Roman"/>
          <w:spacing w:val="-3"/>
        </w:rPr>
        <w:t xml:space="preserve"> i </w:t>
      </w:r>
      <w:r w:rsidR="00E82993" w:rsidRPr="0096181A">
        <w:rPr>
          <w:rFonts w:ascii="Times New Roman" w:hAnsi="Times New Roman"/>
          <w:spacing w:val="-3"/>
        </w:rPr>
        <w:t xml:space="preserve"> </w:t>
      </w:r>
      <w:r w:rsidRPr="0096181A">
        <w:rPr>
          <w:rFonts w:ascii="Times New Roman" w:hAnsi="Times New Roman"/>
          <w:spacing w:val="-3"/>
        </w:rPr>
        <w:t>włocławski</w:t>
      </w:r>
      <w:r w:rsidR="00EB192F" w:rsidRPr="0096181A">
        <w:rPr>
          <w:rFonts w:ascii="Times New Roman" w:hAnsi="Times New Roman"/>
          <w:spacing w:val="-3"/>
        </w:rPr>
        <w:t>m</w:t>
      </w:r>
      <w:bookmarkEnd w:id="1"/>
      <w:r w:rsidR="00B728F7">
        <w:rPr>
          <w:rFonts w:ascii="Times New Roman" w:hAnsi="Times New Roman"/>
          <w:spacing w:val="-3"/>
        </w:rPr>
        <w:t xml:space="preserve"> oraz IV ligę w podokręgu bydgoskim. </w:t>
      </w:r>
      <w:r w:rsidR="00136DD2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p w14:paraId="4DEF45E6" w14:textId="2FAE98E5" w:rsidR="00E82993" w:rsidRPr="0096181A" w:rsidRDefault="000442FC" w:rsidP="00803084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B1</w:t>
      </w:r>
      <w:r w:rsidR="00E82993" w:rsidRPr="0096181A">
        <w:rPr>
          <w:rFonts w:ascii="Times New Roman" w:hAnsi="Times New Roman"/>
          <w:spacing w:val="-3"/>
        </w:rPr>
        <w:t xml:space="preserve">: </w:t>
      </w:r>
      <w:bookmarkStart w:id="2" w:name="_Hlk78283742"/>
      <w:r w:rsidR="00E82993" w:rsidRPr="0096181A">
        <w:rPr>
          <w:rFonts w:ascii="Times New Roman" w:hAnsi="Times New Roman"/>
          <w:spacing w:val="-3"/>
        </w:rPr>
        <w:t>I ligi wojewódzkiej, II ligi wojewódzkiej i III ligi (w podokręgu bydgoskim, toruńskim i włocławskim)</w:t>
      </w:r>
      <w:r w:rsidR="00B728F7">
        <w:rPr>
          <w:rFonts w:ascii="Times New Roman" w:hAnsi="Times New Roman"/>
          <w:spacing w:val="-3"/>
        </w:rPr>
        <w:t xml:space="preserve"> oraz IV ligę w podokręgu bydgoskim.</w:t>
      </w:r>
      <w:r w:rsidR="00CB02D0" w:rsidRPr="0096181A">
        <w:rPr>
          <w:rFonts w:ascii="Times New Roman" w:hAnsi="Times New Roman"/>
          <w:spacing w:val="-3"/>
        </w:rPr>
        <w:t xml:space="preserve"> </w:t>
      </w:r>
      <w:r w:rsidR="00136DD2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2"/>
    </w:p>
    <w:p w14:paraId="0AD72AA1" w14:textId="77DA16DD" w:rsidR="00CB02D0" w:rsidRPr="0096181A" w:rsidRDefault="00E82993" w:rsidP="00CB02D0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B2</w:t>
      </w:r>
      <w:r w:rsidRPr="0096181A">
        <w:rPr>
          <w:rFonts w:ascii="Times New Roman" w:hAnsi="Times New Roman"/>
          <w:spacing w:val="-3"/>
        </w:rPr>
        <w:t xml:space="preserve">: </w:t>
      </w:r>
      <w:r w:rsidR="00B728F7" w:rsidRPr="0096181A">
        <w:rPr>
          <w:rFonts w:ascii="Times New Roman" w:hAnsi="Times New Roman"/>
          <w:spacing w:val="-3"/>
        </w:rPr>
        <w:t xml:space="preserve">I ligi wojewódzkiej, </w:t>
      </w:r>
      <w:r w:rsidR="00F84096" w:rsidRPr="00776584">
        <w:rPr>
          <w:rFonts w:ascii="Times New Roman" w:hAnsi="Times New Roman"/>
          <w:spacing w:val="-3"/>
        </w:rPr>
        <w:t>trzech II lig (II liga zachodnia w podokręgu bydgoskim, II liga wschodnia w podokręgu toruńskim oraz II liga południowa w podokręgu włocławskim),</w:t>
      </w:r>
      <w:r w:rsidR="00F84096">
        <w:rPr>
          <w:rFonts w:ascii="Times New Roman" w:hAnsi="Times New Roman"/>
          <w:spacing w:val="-3"/>
        </w:rPr>
        <w:t xml:space="preserve"> </w:t>
      </w:r>
      <w:r w:rsidR="00B728F7" w:rsidRPr="0096181A">
        <w:rPr>
          <w:rFonts w:ascii="Times New Roman" w:hAnsi="Times New Roman"/>
          <w:spacing w:val="-3"/>
        </w:rPr>
        <w:t>III ligi (w podokręgu bydgoskim, toruńskim i włocławskim)</w:t>
      </w:r>
      <w:r w:rsidR="00B728F7">
        <w:rPr>
          <w:rFonts w:ascii="Times New Roman" w:hAnsi="Times New Roman"/>
          <w:spacing w:val="-3"/>
        </w:rPr>
        <w:t xml:space="preserve">. </w:t>
      </w:r>
      <w:bookmarkStart w:id="3" w:name="_Hlk77861856"/>
      <w:r w:rsidR="00136DD2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3"/>
    </w:p>
    <w:p w14:paraId="3096C053" w14:textId="32E75B29" w:rsidR="00CB02D0" w:rsidRDefault="000442FC" w:rsidP="00136DD2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C1</w:t>
      </w:r>
      <w:r w:rsidR="00136DD2" w:rsidRPr="0096181A">
        <w:rPr>
          <w:rFonts w:ascii="Times New Roman" w:hAnsi="Times New Roman"/>
          <w:b/>
          <w:bCs/>
          <w:spacing w:val="-3"/>
        </w:rPr>
        <w:t>:</w:t>
      </w:r>
      <w:r w:rsidR="00136DD2" w:rsidRPr="0096181A">
        <w:rPr>
          <w:rFonts w:ascii="Times New Roman" w:hAnsi="Times New Roman"/>
          <w:spacing w:val="-3"/>
        </w:rPr>
        <w:t xml:space="preserve"> </w:t>
      </w:r>
      <w:bookmarkStart w:id="4" w:name="_Hlk78283925"/>
      <w:r w:rsidR="00CB02D0" w:rsidRPr="0096181A">
        <w:rPr>
          <w:rFonts w:ascii="Times New Roman" w:hAnsi="Times New Roman"/>
          <w:spacing w:val="-3"/>
        </w:rPr>
        <w:t xml:space="preserve">I ligi wojewódzkiej, </w:t>
      </w:r>
      <w:bookmarkStart w:id="5" w:name="_Hlk78973808"/>
      <w:r w:rsidR="00CB02D0" w:rsidRPr="0096181A">
        <w:rPr>
          <w:rFonts w:ascii="Times New Roman" w:hAnsi="Times New Roman"/>
          <w:spacing w:val="-3"/>
        </w:rPr>
        <w:t>trzech II lig (II liga zachodnia w podokręgu bydgoskim, II liga wschodnia w podokręgu toruńskim oraz II liga południowa w podokręgu włocławskim)</w:t>
      </w:r>
      <w:bookmarkEnd w:id="5"/>
      <w:r w:rsidR="00B728F7">
        <w:rPr>
          <w:rFonts w:ascii="Times New Roman" w:hAnsi="Times New Roman"/>
          <w:spacing w:val="-3"/>
        </w:rPr>
        <w:t xml:space="preserve">, </w:t>
      </w:r>
      <w:r w:rsidR="00CB02D0" w:rsidRPr="0096181A">
        <w:rPr>
          <w:rFonts w:ascii="Times New Roman" w:hAnsi="Times New Roman"/>
          <w:spacing w:val="-3"/>
        </w:rPr>
        <w:t xml:space="preserve">III lig </w:t>
      </w:r>
      <w:r w:rsidR="00B728F7">
        <w:rPr>
          <w:rFonts w:ascii="Times New Roman" w:hAnsi="Times New Roman"/>
          <w:spacing w:val="-3"/>
        </w:rPr>
        <w:t>( w podokręgu bydgoskim, toruńskim oraz</w:t>
      </w:r>
      <w:r w:rsidR="00CB02D0" w:rsidRPr="0096181A">
        <w:rPr>
          <w:rFonts w:ascii="Times New Roman" w:hAnsi="Times New Roman"/>
          <w:spacing w:val="-3"/>
        </w:rPr>
        <w:t xml:space="preserve"> IV lig (w podokręg</w:t>
      </w:r>
      <w:r w:rsidR="00B728F7">
        <w:rPr>
          <w:rFonts w:ascii="Times New Roman" w:hAnsi="Times New Roman"/>
          <w:spacing w:val="-3"/>
        </w:rPr>
        <w:t>u bydgoskim)</w:t>
      </w:r>
      <w:bookmarkStart w:id="6" w:name="_Hlk77856380"/>
      <w:r w:rsidR="00B728F7">
        <w:rPr>
          <w:rFonts w:ascii="Times New Roman" w:hAnsi="Times New Roman"/>
          <w:spacing w:val="-3"/>
        </w:rPr>
        <w:t xml:space="preserve">. </w:t>
      </w:r>
      <w:r w:rsidR="00CB02D0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4"/>
      <w:bookmarkEnd w:id="6"/>
    </w:p>
    <w:p w14:paraId="1697F2AE" w14:textId="6DB8558B" w:rsidR="00B728F7" w:rsidRPr="00B728F7" w:rsidRDefault="00B728F7" w:rsidP="00B728F7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C2:</w:t>
      </w:r>
      <w:r w:rsidRPr="0096181A">
        <w:rPr>
          <w:rFonts w:ascii="Times New Roman" w:hAnsi="Times New Roman"/>
          <w:spacing w:val="-3"/>
        </w:rPr>
        <w:t xml:space="preserve"> </w:t>
      </w:r>
      <w:bookmarkStart w:id="7" w:name="_Hlk78284098"/>
      <w:r w:rsidRPr="0096181A">
        <w:rPr>
          <w:rFonts w:ascii="Times New Roman" w:hAnsi="Times New Roman"/>
          <w:spacing w:val="-3"/>
        </w:rPr>
        <w:t>I ligi wojewódzkiej, trzech II lig (II liga zachodnia w podokręgu bydgoskim, II liga wschodnia w podokręgu toruńskim oraz II liga południowa w podokręgu włocławskim)</w:t>
      </w:r>
      <w:r>
        <w:rPr>
          <w:rFonts w:ascii="Times New Roman" w:hAnsi="Times New Roman"/>
          <w:spacing w:val="-3"/>
        </w:rPr>
        <w:t xml:space="preserve">, </w:t>
      </w:r>
      <w:r w:rsidRPr="0096181A">
        <w:rPr>
          <w:rFonts w:ascii="Times New Roman" w:hAnsi="Times New Roman"/>
          <w:spacing w:val="-3"/>
        </w:rPr>
        <w:t xml:space="preserve">III lig </w:t>
      </w:r>
      <w:r>
        <w:rPr>
          <w:rFonts w:ascii="Times New Roman" w:hAnsi="Times New Roman"/>
          <w:spacing w:val="-3"/>
        </w:rPr>
        <w:t xml:space="preserve">( w podokręgu bydgoskim, toruńskim i włocławskim). </w:t>
      </w:r>
      <w:r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7"/>
    </w:p>
    <w:p w14:paraId="76553252" w14:textId="6A9330A8" w:rsidR="00B728F7" w:rsidRPr="00B728F7" w:rsidRDefault="000442FC" w:rsidP="00136DD2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D1</w:t>
      </w:r>
      <w:r w:rsidR="00B728F7">
        <w:rPr>
          <w:rFonts w:ascii="Times New Roman" w:hAnsi="Times New Roman"/>
          <w:b/>
          <w:bCs/>
          <w:spacing w:val="-3"/>
        </w:rPr>
        <w:t xml:space="preserve">: </w:t>
      </w:r>
      <w:r w:rsidR="00B728F7" w:rsidRPr="0096181A">
        <w:rPr>
          <w:rFonts w:ascii="Times New Roman" w:hAnsi="Times New Roman"/>
          <w:spacing w:val="-3"/>
        </w:rPr>
        <w:t>I ligi wojewódzkiej, trzech II lig (II liga zachodnia w podokręgu bydgoskim, II liga wschodnia w podokręgu toruńskim oraz II liga południowa w podokręgu włocławskim)</w:t>
      </w:r>
      <w:r w:rsidR="00B728F7">
        <w:rPr>
          <w:rFonts w:ascii="Times New Roman" w:hAnsi="Times New Roman"/>
          <w:spacing w:val="-3"/>
        </w:rPr>
        <w:t xml:space="preserve">, </w:t>
      </w:r>
      <w:r w:rsidR="00B728F7" w:rsidRPr="0096181A">
        <w:rPr>
          <w:rFonts w:ascii="Times New Roman" w:hAnsi="Times New Roman"/>
          <w:spacing w:val="-3"/>
        </w:rPr>
        <w:t xml:space="preserve">III lig </w:t>
      </w:r>
      <w:r w:rsidR="00B728F7">
        <w:rPr>
          <w:rFonts w:ascii="Times New Roman" w:hAnsi="Times New Roman"/>
          <w:spacing w:val="-3"/>
        </w:rPr>
        <w:t>( w podokręgu bydgoskim, toruńskim i włocławskim) oraz</w:t>
      </w:r>
      <w:r w:rsidR="00B728F7" w:rsidRPr="0096181A">
        <w:rPr>
          <w:rFonts w:ascii="Times New Roman" w:hAnsi="Times New Roman"/>
          <w:spacing w:val="-3"/>
        </w:rPr>
        <w:t xml:space="preserve"> IV lig (w podokręg</w:t>
      </w:r>
      <w:r w:rsidR="00B728F7">
        <w:rPr>
          <w:rFonts w:ascii="Times New Roman" w:hAnsi="Times New Roman"/>
          <w:spacing w:val="-3"/>
        </w:rPr>
        <w:t xml:space="preserve">u bydgoskim). </w:t>
      </w:r>
      <w:r w:rsidR="00B728F7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p w14:paraId="2E88810F" w14:textId="529FABC2" w:rsidR="00AD0483" w:rsidRPr="00A94529" w:rsidRDefault="000442FC" w:rsidP="00A94529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lastRenderedPageBreak/>
        <w:t>Junior D2</w:t>
      </w:r>
      <w:r w:rsidRPr="0096181A">
        <w:rPr>
          <w:rFonts w:ascii="Times New Roman" w:hAnsi="Times New Roman"/>
          <w:spacing w:val="-3"/>
        </w:rPr>
        <w:t xml:space="preserve">: </w:t>
      </w:r>
      <w:bookmarkStart w:id="8" w:name="_Hlk75514770"/>
      <w:r w:rsidR="00B728F7" w:rsidRPr="0096181A">
        <w:rPr>
          <w:rFonts w:ascii="Times New Roman" w:hAnsi="Times New Roman"/>
          <w:spacing w:val="-3"/>
        </w:rPr>
        <w:t>I ligi wojewódzkiej, trzech II lig (II liga zachodnia w podokręgu bydgoskim, II liga wschodnia w podokręgu toruńskim oraz II liga południowa w podokręgu włocławskim)</w:t>
      </w:r>
      <w:r w:rsidR="00B728F7">
        <w:rPr>
          <w:rFonts w:ascii="Times New Roman" w:hAnsi="Times New Roman"/>
          <w:spacing w:val="-3"/>
        </w:rPr>
        <w:t xml:space="preserve">, </w:t>
      </w:r>
      <w:r w:rsidR="00B728F7" w:rsidRPr="0096181A">
        <w:rPr>
          <w:rFonts w:ascii="Times New Roman" w:hAnsi="Times New Roman"/>
          <w:spacing w:val="-3"/>
        </w:rPr>
        <w:t xml:space="preserve">III lig </w:t>
      </w:r>
      <w:r w:rsidR="00B728F7">
        <w:rPr>
          <w:rFonts w:ascii="Times New Roman" w:hAnsi="Times New Roman"/>
          <w:spacing w:val="-3"/>
        </w:rPr>
        <w:t xml:space="preserve">( w podokręgu bydgoskim, toruńskim i włocławskim). </w:t>
      </w:r>
      <w:r w:rsidR="00B728F7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bookmarkEnd w:id="8"/>
    <w:p w14:paraId="1D6D9D14" w14:textId="5E173417" w:rsidR="000442FC" w:rsidRPr="00996151" w:rsidRDefault="000442FC" w:rsidP="00996151">
      <w:pPr>
        <w:pStyle w:val="Akapitzlist"/>
        <w:spacing w:before="240"/>
        <w:ind w:left="780" w:right="62"/>
        <w:jc w:val="both"/>
        <w:rPr>
          <w:rFonts w:ascii="Times New Roman" w:hAnsi="Times New Roman"/>
          <w:spacing w:val="-3"/>
        </w:rPr>
      </w:pPr>
    </w:p>
    <w:p w14:paraId="705DDAF8" w14:textId="62D20FB3" w:rsidR="008F50CE" w:rsidRPr="00996151" w:rsidRDefault="008F50CE" w:rsidP="00800F54">
      <w:pPr>
        <w:spacing w:before="240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2</w:t>
      </w:r>
    </w:p>
    <w:p w14:paraId="4DAC37FA" w14:textId="6BB782B6" w:rsidR="0099379D" w:rsidRPr="00136DD2" w:rsidRDefault="0099379D" w:rsidP="00996151">
      <w:pPr>
        <w:spacing w:before="240"/>
        <w:ind w:right="2" w:firstLine="708"/>
        <w:jc w:val="both"/>
        <w:rPr>
          <w:spacing w:val="-3"/>
          <w:sz w:val="22"/>
          <w:szCs w:val="22"/>
        </w:rPr>
      </w:pPr>
      <w:r w:rsidRPr="00136DD2">
        <w:rPr>
          <w:spacing w:val="-4"/>
          <w:sz w:val="22"/>
          <w:szCs w:val="22"/>
        </w:rPr>
        <w:t xml:space="preserve">Kujawsko - Pomorski Związek Piłki Nożnej </w:t>
      </w:r>
      <w:r w:rsidR="00B12ED5" w:rsidRPr="00136DD2">
        <w:rPr>
          <w:spacing w:val="-4"/>
          <w:sz w:val="22"/>
          <w:szCs w:val="22"/>
        </w:rPr>
        <w:t>w sezonie 202</w:t>
      </w:r>
      <w:r w:rsidR="00E82993" w:rsidRPr="00136DD2">
        <w:rPr>
          <w:spacing w:val="-4"/>
          <w:sz w:val="22"/>
          <w:szCs w:val="22"/>
        </w:rPr>
        <w:t>1</w:t>
      </w:r>
      <w:r w:rsidR="00B12ED5" w:rsidRPr="00136DD2">
        <w:rPr>
          <w:spacing w:val="-4"/>
          <w:sz w:val="22"/>
          <w:szCs w:val="22"/>
        </w:rPr>
        <w:t>/202</w:t>
      </w:r>
      <w:r w:rsidR="00E82993" w:rsidRPr="00136DD2">
        <w:rPr>
          <w:spacing w:val="-4"/>
          <w:sz w:val="22"/>
          <w:szCs w:val="22"/>
        </w:rPr>
        <w:t>2</w:t>
      </w:r>
      <w:r w:rsidR="00B12ED5" w:rsidRPr="00136DD2">
        <w:rPr>
          <w:spacing w:val="-4"/>
          <w:sz w:val="22"/>
          <w:szCs w:val="22"/>
        </w:rPr>
        <w:t xml:space="preserve"> </w:t>
      </w:r>
      <w:r w:rsidRPr="00136DD2">
        <w:rPr>
          <w:spacing w:val="-4"/>
          <w:sz w:val="22"/>
          <w:szCs w:val="22"/>
        </w:rPr>
        <w:t xml:space="preserve">w </w:t>
      </w:r>
      <w:r w:rsidR="00B12ED5" w:rsidRPr="00136DD2">
        <w:rPr>
          <w:spacing w:val="-4"/>
          <w:sz w:val="22"/>
          <w:szCs w:val="22"/>
        </w:rPr>
        <w:t>rozgrywkach dziecięcych</w:t>
      </w:r>
      <w:r w:rsidRPr="00136DD2">
        <w:rPr>
          <w:spacing w:val="-4"/>
          <w:sz w:val="22"/>
          <w:szCs w:val="22"/>
        </w:rPr>
        <w:t xml:space="preserve"> prowadzi rozgrywki na szczeblu Związku K-PZPN systemem </w:t>
      </w:r>
      <w:r w:rsidRPr="00136DD2">
        <w:rPr>
          <w:spacing w:val="-3"/>
          <w:sz w:val="22"/>
          <w:szCs w:val="22"/>
        </w:rPr>
        <w:t>turniejowym</w:t>
      </w:r>
      <w:r w:rsidR="00136DD2" w:rsidRPr="00136DD2">
        <w:rPr>
          <w:spacing w:val="-3"/>
          <w:sz w:val="22"/>
          <w:szCs w:val="22"/>
        </w:rPr>
        <w:t xml:space="preserve"> w </w:t>
      </w:r>
      <w:r w:rsidR="00ED4D75" w:rsidRPr="00136DD2">
        <w:rPr>
          <w:spacing w:val="-3"/>
          <w:sz w:val="22"/>
          <w:szCs w:val="22"/>
        </w:rPr>
        <w:t xml:space="preserve">kategorii </w:t>
      </w:r>
      <w:r w:rsidR="00ED4D75" w:rsidRPr="00136DD2">
        <w:rPr>
          <w:b/>
          <w:bCs/>
          <w:spacing w:val="-3"/>
          <w:sz w:val="22"/>
          <w:szCs w:val="22"/>
        </w:rPr>
        <w:t>juniora E1</w:t>
      </w:r>
      <w:r w:rsidR="00136DD2" w:rsidRPr="00136DD2">
        <w:rPr>
          <w:b/>
          <w:bCs/>
          <w:spacing w:val="-3"/>
          <w:sz w:val="22"/>
          <w:szCs w:val="22"/>
        </w:rPr>
        <w:t>.</w:t>
      </w:r>
    </w:p>
    <w:p w14:paraId="59AEAC4C" w14:textId="52C54C73" w:rsidR="009C714C" w:rsidRPr="00136DD2" w:rsidRDefault="0099379D" w:rsidP="00A5657B">
      <w:pPr>
        <w:pStyle w:val="Akapitzlist"/>
        <w:numPr>
          <w:ilvl w:val="1"/>
          <w:numId w:val="37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Orlik </w:t>
      </w:r>
      <w:r w:rsidR="00E82993" w:rsidRPr="00136DD2">
        <w:rPr>
          <w:rFonts w:ascii="Times New Roman" w:hAnsi="Times New Roman"/>
          <w:spacing w:val="-3"/>
        </w:rPr>
        <w:t>w kategori</w:t>
      </w:r>
      <w:r w:rsidR="009C714C" w:rsidRPr="00136DD2">
        <w:rPr>
          <w:rFonts w:ascii="Times New Roman" w:hAnsi="Times New Roman"/>
          <w:spacing w:val="-3"/>
        </w:rPr>
        <w:t>i</w:t>
      </w:r>
      <w:r w:rsidR="00E82993" w:rsidRPr="00136DD2">
        <w:rPr>
          <w:rFonts w:ascii="Times New Roman" w:hAnsi="Times New Roman"/>
          <w:spacing w:val="-3"/>
        </w:rPr>
        <w:t xml:space="preserve"> E1 </w:t>
      </w:r>
    </w:p>
    <w:p w14:paraId="4F5AC82B" w14:textId="3F282594" w:rsidR="009C714C" w:rsidRPr="00136DD2" w:rsidRDefault="009C714C" w:rsidP="009C714C">
      <w:pPr>
        <w:pStyle w:val="Akapitzlist"/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>Rozgrywki w kategorii juniora E1 będą prowadzone z ewidencją wyników w celu wyłonienia zespołów do poszczególnych lig juniora D2 na sezon 2022/2023</w:t>
      </w:r>
      <w:r w:rsidR="00204B8D" w:rsidRPr="00136DD2">
        <w:rPr>
          <w:rFonts w:ascii="Times New Roman" w:hAnsi="Times New Roman"/>
          <w:spacing w:val="-3"/>
        </w:rPr>
        <w:t>.</w:t>
      </w:r>
    </w:p>
    <w:p w14:paraId="5BA64E82" w14:textId="43D517C8" w:rsidR="00612D3E" w:rsidRPr="00136DD2" w:rsidRDefault="00A5657B" w:rsidP="00996151">
      <w:pPr>
        <w:spacing w:before="240"/>
        <w:ind w:right="2" w:firstLine="708"/>
        <w:jc w:val="both"/>
        <w:rPr>
          <w:spacing w:val="-3"/>
          <w:sz w:val="22"/>
          <w:szCs w:val="22"/>
        </w:rPr>
      </w:pPr>
      <w:r w:rsidRPr="00136DD2">
        <w:rPr>
          <w:spacing w:val="-3"/>
          <w:sz w:val="22"/>
          <w:szCs w:val="22"/>
        </w:rPr>
        <w:t>2.</w:t>
      </w:r>
      <w:r w:rsidR="00136DD2" w:rsidRPr="00136DD2">
        <w:rPr>
          <w:spacing w:val="-3"/>
          <w:sz w:val="22"/>
          <w:szCs w:val="22"/>
        </w:rPr>
        <w:t>2</w:t>
      </w:r>
      <w:r w:rsidRPr="00136DD2">
        <w:rPr>
          <w:spacing w:val="-3"/>
          <w:sz w:val="22"/>
          <w:szCs w:val="22"/>
        </w:rPr>
        <w:t xml:space="preserve"> </w:t>
      </w:r>
      <w:r w:rsidR="008F50CE" w:rsidRPr="00136DD2">
        <w:rPr>
          <w:spacing w:val="-3"/>
          <w:sz w:val="22"/>
          <w:szCs w:val="22"/>
        </w:rPr>
        <w:t>W kategori</w:t>
      </w:r>
      <w:r w:rsidR="00136DD2" w:rsidRPr="00136DD2">
        <w:rPr>
          <w:spacing w:val="-3"/>
          <w:sz w:val="22"/>
          <w:szCs w:val="22"/>
        </w:rPr>
        <w:t>i</w:t>
      </w:r>
      <w:r w:rsidR="008F50CE" w:rsidRPr="00136DD2">
        <w:rPr>
          <w:spacing w:val="-3"/>
          <w:sz w:val="22"/>
          <w:szCs w:val="22"/>
        </w:rPr>
        <w:t xml:space="preserve"> </w:t>
      </w:r>
      <w:r w:rsidR="00136DD2" w:rsidRPr="00136DD2">
        <w:rPr>
          <w:spacing w:val="-3"/>
          <w:sz w:val="22"/>
          <w:szCs w:val="22"/>
        </w:rPr>
        <w:t xml:space="preserve">Orlika E1 </w:t>
      </w:r>
      <w:r w:rsidR="008F50CE" w:rsidRPr="00136DD2">
        <w:rPr>
          <w:spacing w:val="-3"/>
          <w:sz w:val="22"/>
          <w:szCs w:val="22"/>
        </w:rPr>
        <w:t xml:space="preserve">prowadzone </w:t>
      </w:r>
      <w:r w:rsidR="00136DD2" w:rsidRPr="00136DD2">
        <w:rPr>
          <w:spacing w:val="-3"/>
          <w:sz w:val="22"/>
          <w:szCs w:val="22"/>
        </w:rPr>
        <w:t xml:space="preserve">są rozgrywki </w:t>
      </w:r>
      <w:r w:rsidR="008F50CE" w:rsidRPr="00136DD2">
        <w:rPr>
          <w:spacing w:val="-3"/>
          <w:sz w:val="22"/>
          <w:szCs w:val="22"/>
        </w:rPr>
        <w:t>systemem turniejowym</w:t>
      </w:r>
      <w:r w:rsidR="005F6C41" w:rsidRPr="00136DD2">
        <w:rPr>
          <w:spacing w:val="-3"/>
          <w:sz w:val="22"/>
          <w:szCs w:val="22"/>
        </w:rPr>
        <w:t xml:space="preserve"> o zasięgu podokręgów</w:t>
      </w:r>
      <w:r w:rsidR="00AD4773" w:rsidRPr="00136DD2">
        <w:rPr>
          <w:spacing w:val="-3"/>
          <w:sz w:val="22"/>
          <w:szCs w:val="22"/>
        </w:rPr>
        <w:t xml:space="preserve"> (bydgoskiego, toruńskiego i włocławskiego)</w:t>
      </w:r>
      <w:r w:rsidR="008D4373" w:rsidRPr="00136DD2">
        <w:rPr>
          <w:spacing w:val="-3"/>
          <w:sz w:val="22"/>
          <w:szCs w:val="22"/>
        </w:rPr>
        <w:t>. Po zakończeniu rozgrywek kategorii Orlik E1, odbęd</w:t>
      </w:r>
      <w:r w:rsidR="009C714C" w:rsidRPr="00136DD2">
        <w:rPr>
          <w:spacing w:val="-3"/>
          <w:sz w:val="22"/>
          <w:szCs w:val="22"/>
        </w:rPr>
        <w:t>zie</w:t>
      </w:r>
      <w:r w:rsidR="008D4373" w:rsidRPr="00136DD2">
        <w:rPr>
          <w:spacing w:val="-3"/>
          <w:sz w:val="22"/>
          <w:szCs w:val="22"/>
        </w:rPr>
        <w:t xml:space="preserve"> się turniej</w:t>
      </w:r>
      <w:r w:rsidR="007B7C09" w:rsidRPr="00136DD2">
        <w:rPr>
          <w:spacing w:val="-3"/>
          <w:sz w:val="22"/>
          <w:szCs w:val="22"/>
        </w:rPr>
        <w:t>,</w:t>
      </w:r>
      <w:r w:rsidR="008D4373" w:rsidRPr="00136DD2">
        <w:rPr>
          <w:spacing w:val="-3"/>
          <w:sz w:val="22"/>
          <w:szCs w:val="22"/>
        </w:rPr>
        <w:t xml:space="preserve"> w których wezmą udział najlepsze zespoły z podokręgów bydgoskiego, toruńskiego i włocławskiego</w:t>
      </w:r>
      <w:r w:rsidR="00136DD2" w:rsidRPr="00136DD2">
        <w:rPr>
          <w:spacing w:val="-3"/>
          <w:sz w:val="22"/>
          <w:szCs w:val="22"/>
        </w:rPr>
        <w:t xml:space="preserve"> w celu wyłonienia mistrza województwa w kategorii juniora E1.</w:t>
      </w:r>
    </w:p>
    <w:p w14:paraId="3DC76891" w14:textId="77777777" w:rsidR="00233328" w:rsidRDefault="00233328" w:rsidP="00A94529">
      <w:pPr>
        <w:spacing w:before="77" w:line="223" w:lineRule="exact"/>
        <w:ind w:firstLine="708"/>
        <w:rPr>
          <w:spacing w:val="-3"/>
          <w:sz w:val="22"/>
          <w:szCs w:val="22"/>
        </w:rPr>
      </w:pPr>
    </w:p>
    <w:p w14:paraId="2398DE3B" w14:textId="3343740A" w:rsidR="003671A9" w:rsidRPr="00A94529" w:rsidRDefault="00A5657B" w:rsidP="00A94529">
      <w:pPr>
        <w:spacing w:before="77" w:line="223" w:lineRule="exact"/>
        <w:ind w:firstLine="708"/>
        <w:rPr>
          <w:sz w:val="32"/>
          <w:szCs w:val="22"/>
        </w:rPr>
      </w:pPr>
      <w:r w:rsidRPr="00A12DD4">
        <w:rPr>
          <w:spacing w:val="-3"/>
          <w:sz w:val="22"/>
          <w:szCs w:val="22"/>
        </w:rPr>
        <w:t>2.</w:t>
      </w:r>
      <w:r w:rsidR="00136DD2" w:rsidRPr="00A12DD4">
        <w:rPr>
          <w:spacing w:val="-3"/>
          <w:sz w:val="22"/>
          <w:szCs w:val="22"/>
        </w:rPr>
        <w:t>3</w:t>
      </w:r>
      <w:r w:rsidRPr="00A12DD4">
        <w:rPr>
          <w:spacing w:val="-3"/>
          <w:sz w:val="22"/>
          <w:szCs w:val="22"/>
        </w:rPr>
        <w:t xml:space="preserve"> </w:t>
      </w:r>
      <w:r w:rsidR="00136DD2" w:rsidRPr="00A12DD4">
        <w:rPr>
          <w:spacing w:val="-3"/>
          <w:sz w:val="22"/>
          <w:szCs w:val="22"/>
        </w:rPr>
        <w:t>W</w:t>
      </w:r>
      <w:r w:rsidR="00993933" w:rsidRPr="00A12DD4">
        <w:rPr>
          <w:spacing w:val="-3"/>
          <w:sz w:val="22"/>
          <w:szCs w:val="22"/>
        </w:rPr>
        <w:t xml:space="preserve"> kategoriach od juniora E</w:t>
      </w:r>
      <w:r w:rsidR="00136DD2" w:rsidRPr="00A12DD4">
        <w:rPr>
          <w:spacing w:val="-3"/>
          <w:sz w:val="22"/>
          <w:szCs w:val="22"/>
        </w:rPr>
        <w:t>2</w:t>
      </w:r>
      <w:r w:rsidR="00993933" w:rsidRPr="00A12DD4">
        <w:rPr>
          <w:spacing w:val="-3"/>
          <w:sz w:val="22"/>
          <w:szCs w:val="22"/>
        </w:rPr>
        <w:t xml:space="preserve"> do juniora G (orlik</w:t>
      </w:r>
      <w:r w:rsidR="00136DD2" w:rsidRPr="00A12DD4">
        <w:rPr>
          <w:spacing w:val="-3"/>
          <w:sz w:val="22"/>
          <w:szCs w:val="22"/>
        </w:rPr>
        <w:t xml:space="preserve"> E2</w:t>
      </w:r>
      <w:r w:rsidR="00993933" w:rsidRPr="00A12DD4">
        <w:rPr>
          <w:spacing w:val="-3"/>
          <w:sz w:val="22"/>
          <w:szCs w:val="22"/>
        </w:rPr>
        <w:t>, żak</w:t>
      </w:r>
      <w:r w:rsidR="00136DD2" w:rsidRPr="00A12DD4">
        <w:rPr>
          <w:spacing w:val="-3"/>
          <w:sz w:val="22"/>
          <w:szCs w:val="22"/>
        </w:rPr>
        <w:t xml:space="preserve"> F1 i F2</w:t>
      </w:r>
      <w:r w:rsidR="00993933" w:rsidRPr="00A12DD4">
        <w:rPr>
          <w:spacing w:val="-3"/>
          <w:sz w:val="22"/>
          <w:szCs w:val="22"/>
        </w:rPr>
        <w:t>, skrzat</w:t>
      </w:r>
      <w:r w:rsidR="00136DD2" w:rsidRPr="00A12DD4">
        <w:rPr>
          <w:spacing w:val="-3"/>
          <w:sz w:val="22"/>
          <w:szCs w:val="22"/>
        </w:rPr>
        <w:t xml:space="preserve"> G</w:t>
      </w:r>
      <w:r w:rsidR="00993933" w:rsidRPr="00A12DD4">
        <w:rPr>
          <w:spacing w:val="-3"/>
          <w:sz w:val="22"/>
          <w:szCs w:val="22"/>
        </w:rPr>
        <w:t xml:space="preserve">) </w:t>
      </w:r>
      <w:r w:rsidR="00136DD2" w:rsidRPr="00A12DD4">
        <w:rPr>
          <w:spacing w:val="-3"/>
          <w:sz w:val="22"/>
          <w:szCs w:val="22"/>
        </w:rPr>
        <w:t>w sezonie 2021/2022 będą prowadzone rozgrywki</w:t>
      </w:r>
      <w:r w:rsidR="00A12DD4">
        <w:rPr>
          <w:color w:val="FF0000"/>
          <w:spacing w:val="-3"/>
          <w:sz w:val="22"/>
          <w:szCs w:val="22"/>
        </w:rPr>
        <w:t xml:space="preserve"> „</w:t>
      </w:r>
      <w:proofErr w:type="spellStart"/>
      <w:r w:rsidR="00A12DD4" w:rsidRPr="00A12DD4">
        <w:rPr>
          <w:rFonts w:ascii="Monotype Corsiva" w:hAnsi="Monotype Corsiva"/>
          <w:b/>
          <w:bCs/>
          <w:color w:val="FF0000"/>
          <w:sz w:val="28"/>
          <w:szCs w:val="28"/>
        </w:rPr>
        <w:t>Od</w:t>
      </w:r>
      <w:r w:rsidR="00A12DD4" w:rsidRPr="00A12DD4">
        <w:rPr>
          <w:rFonts w:ascii="Monotype Corsiva" w:hAnsi="Monotype Corsiva"/>
          <w:b/>
          <w:bCs/>
          <w:color w:val="0070C0"/>
          <w:sz w:val="28"/>
          <w:szCs w:val="28"/>
        </w:rPr>
        <w:t>Pasji</w:t>
      </w:r>
      <w:r w:rsidR="00A12DD4" w:rsidRPr="00A12DD4">
        <w:rPr>
          <w:rFonts w:ascii="Monotype Corsiva" w:hAnsi="Monotype Corsiva"/>
          <w:b/>
          <w:bCs/>
          <w:color w:val="FF0000"/>
          <w:sz w:val="28"/>
          <w:szCs w:val="28"/>
        </w:rPr>
        <w:t>Do</w:t>
      </w:r>
      <w:r w:rsidR="00A12DD4" w:rsidRPr="00A12DD4">
        <w:rPr>
          <w:rFonts w:ascii="Monotype Corsiva" w:hAnsi="Monotype Corsiva"/>
          <w:b/>
          <w:bCs/>
          <w:color w:val="0070C0"/>
          <w:sz w:val="28"/>
          <w:szCs w:val="28"/>
        </w:rPr>
        <w:t>Futbolu</w:t>
      </w:r>
      <w:proofErr w:type="spellEnd"/>
      <w:r w:rsidR="004D2ACE">
        <w:rPr>
          <w:rFonts w:ascii="Monotype Corsiva" w:hAnsi="Monotype Corsiva"/>
          <w:b/>
          <w:bCs/>
          <w:color w:val="0070C0"/>
          <w:sz w:val="28"/>
          <w:szCs w:val="28"/>
        </w:rPr>
        <w:t xml:space="preserve">” </w:t>
      </w:r>
      <w:r w:rsidR="00136DD2" w:rsidRPr="00A12DD4">
        <w:rPr>
          <w:spacing w:val="-3"/>
          <w:sz w:val="22"/>
          <w:szCs w:val="22"/>
        </w:rPr>
        <w:t xml:space="preserve">systemem  </w:t>
      </w:r>
      <w:r w:rsidR="00A12DD4" w:rsidRPr="00A12DD4">
        <w:rPr>
          <w:spacing w:val="-3"/>
          <w:sz w:val="22"/>
          <w:szCs w:val="22"/>
        </w:rPr>
        <w:t xml:space="preserve">turniejowym bez ewidencji wyników. </w:t>
      </w:r>
      <w:r w:rsidR="00A12DD4" w:rsidRPr="004D2ACE">
        <w:rPr>
          <w:b/>
          <w:bCs/>
          <w:spacing w:val="-3"/>
          <w:sz w:val="22"/>
          <w:szCs w:val="22"/>
        </w:rPr>
        <w:t xml:space="preserve">Regulamin i informator  </w:t>
      </w:r>
      <w:r w:rsidR="00993933" w:rsidRPr="004D2ACE">
        <w:rPr>
          <w:b/>
          <w:bCs/>
          <w:spacing w:val="-3"/>
          <w:sz w:val="22"/>
          <w:szCs w:val="22"/>
        </w:rPr>
        <w:t>z</w:t>
      </w:r>
      <w:r w:rsidR="00A12DD4" w:rsidRPr="004D2ACE">
        <w:rPr>
          <w:b/>
          <w:bCs/>
          <w:spacing w:val="-3"/>
          <w:sz w:val="22"/>
          <w:szCs w:val="22"/>
        </w:rPr>
        <w:t xml:space="preserve">amieszczony jest </w:t>
      </w:r>
      <w:r w:rsidR="00993933" w:rsidRPr="004D2ACE">
        <w:rPr>
          <w:b/>
          <w:bCs/>
          <w:spacing w:val="-3"/>
          <w:sz w:val="22"/>
          <w:szCs w:val="22"/>
        </w:rPr>
        <w:t xml:space="preserve"> na stronie </w:t>
      </w:r>
      <w:hyperlink r:id="rId8" w:history="1">
        <w:r w:rsidR="00993933" w:rsidRPr="004D2ACE">
          <w:rPr>
            <w:rStyle w:val="Hipercze"/>
            <w:b/>
            <w:bCs/>
            <w:color w:val="auto"/>
            <w:spacing w:val="-3"/>
            <w:sz w:val="22"/>
            <w:szCs w:val="22"/>
          </w:rPr>
          <w:t>www.kpzpn.pl</w:t>
        </w:r>
      </w:hyperlink>
      <w:r w:rsidR="00993933" w:rsidRPr="00FF6695">
        <w:rPr>
          <w:color w:val="FF0000"/>
          <w:spacing w:val="-3"/>
          <w:sz w:val="22"/>
          <w:szCs w:val="22"/>
        </w:rPr>
        <w:t xml:space="preserve">  </w:t>
      </w:r>
    </w:p>
    <w:p w14:paraId="161EB928" w14:textId="34FBA1DB" w:rsidR="00612D3E" w:rsidRPr="00996151" w:rsidRDefault="00612D3E" w:rsidP="00800F54">
      <w:pPr>
        <w:spacing w:before="240"/>
        <w:ind w:left="10"/>
        <w:jc w:val="center"/>
        <w:rPr>
          <w:b/>
          <w:bCs/>
          <w:spacing w:val="25"/>
          <w:sz w:val="22"/>
          <w:szCs w:val="22"/>
        </w:rPr>
      </w:pPr>
      <w:r w:rsidRPr="00996151">
        <w:rPr>
          <w:b/>
          <w:bCs/>
          <w:spacing w:val="25"/>
          <w:sz w:val="22"/>
          <w:szCs w:val="22"/>
        </w:rPr>
        <w:t>§ 3</w:t>
      </w:r>
    </w:p>
    <w:p w14:paraId="33B1E489" w14:textId="77777777" w:rsidR="00612D3E" w:rsidRPr="00996151" w:rsidRDefault="00612D3E" w:rsidP="00996151">
      <w:pPr>
        <w:spacing w:before="120"/>
        <w:ind w:left="43" w:firstLine="665"/>
        <w:jc w:val="both"/>
        <w:rPr>
          <w:spacing w:val="-4"/>
          <w:sz w:val="22"/>
          <w:szCs w:val="22"/>
        </w:rPr>
      </w:pPr>
      <w:r w:rsidRPr="00996151">
        <w:rPr>
          <w:sz w:val="22"/>
          <w:szCs w:val="22"/>
        </w:rPr>
        <w:t>Zawody o mistrzostwo w</w:t>
      </w:r>
      <w:r w:rsidR="00F942AF" w:rsidRPr="00996151">
        <w:rPr>
          <w:sz w:val="22"/>
          <w:szCs w:val="22"/>
        </w:rPr>
        <w:t xml:space="preserve"> poszczególnych ligach i </w:t>
      </w:r>
      <w:r w:rsidR="007B7C09" w:rsidRPr="00996151">
        <w:rPr>
          <w:sz w:val="22"/>
          <w:szCs w:val="22"/>
          <w:u w:val="single"/>
        </w:rPr>
        <w:t>klasach</w:t>
      </w:r>
      <w:r w:rsidR="00A942EE" w:rsidRPr="00996151">
        <w:rPr>
          <w:sz w:val="22"/>
          <w:szCs w:val="22"/>
          <w:u w:val="single"/>
        </w:rPr>
        <w:t xml:space="preserve"> we wszystkich </w:t>
      </w:r>
      <w:r w:rsidR="00F942AF" w:rsidRPr="00996151">
        <w:rPr>
          <w:sz w:val="22"/>
          <w:szCs w:val="22"/>
          <w:u w:val="single"/>
        </w:rPr>
        <w:t>kategoriach</w:t>
      </w:r>
      <w:r w:rsidRPr="00996151">
        <w:rPr>
          <w:sz w:val="22"/>
          <w:szCs w:val="22"/>
        </w:rPr>
        <w:t xml:space="preserve"> rozgrywkowych rozgrywane są w ustalonych te</w:t>
      </w:r>
      <w:r w:rsidR="00AC2C5C" w:rsidRPr="00996151">
        <w:rPr>
          <w:sz w:val="22"/>
          <w:szCs w:val="22"/>
        </w:rPr>
        <w:t xml:space="preserve">rminach zgodnie z terminarzami </w:t>
      </w:r>
      <w:r w:rsidRPr="00996151">
        <w:rPr>
          <w:sz w:val="22"/>
          <w:szCs w:val="22"/>
        </w:rPr>
        <w:t xml:space="preserve">rozgrywek, na  podstawie  przepisów  gry  w  piłkę  nożną, zgodnie  z  niniejszym regulaminem i aktualnie obowiązującymi przepisami Polskiego Związku </w:t>
      </w:r>
      <w:r w:rsidRPr="00996151">
        <w:rPr>
          <w:spacing w:val="-4"/>
          <w:sz w:val="22"/>
          <w:szCs w:val="22"/>
        </w:rPr>
        <w:t>Piłki Nożnej</w:t>
      </w:r>
      <w:r w:rsidR="001E45F7" w:rsidRPr="00996151">
        <w:rPr>
          <w:spacing w:val="-4"/>
          <w:sz w:val="22"/>
          <w:szCs w:val="22"/>
        </w:rPr>
        <w:t>, a w szczególności:</w:t>
      </w:r>
    </w:p>
    <w:p w14:paraId="4A992DAA" w14:textId="77777777" w:rsidR="001E45F7" w:rsidRPr="00996151" w:rsidRDefault="00C55C9E" w:rsidP="00996151">
      <w:pPr>
        <w:numPr>
          <w:ilvl w:val="0"/>
          <w:numId w:val="8"/>
        </w:numPr>
        <w:spacing w:before="120"/>
        <w:jc w:val="both"/>
        <w:rPr>
          <w:spacing w:val="-4"/>
          <w:sz w:val="22"/>
          <w:szCs w:val="22"/>
        </w:rPr>
      </w:pPr>
      <w:r w:rsidRPr="00996151">
        <w:rPr>
          <w:spacing w:val="-4"/>
          <w:sz w:val="22"/>
          <w:szCs w:val="22"/>
        </w:rPr>
        <w:t>Przepisy gry w piłkę nożną;</w:t>
      </w:r>
    </w:p>
    <w:p w14:paraId="7179C10D" w14:textId="1B5FF063" w:rsidR="00C55C9E" w:rsidRPr="00996151" w:rsidRDefault="00C55C9E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IX/140 Zarządu PZPN z dnia 3 i 7.07.2008 roku w sprawie</w:t>
      </w:r>
      <w:r w:rsidR="007310A9" w:rsidRPr="00996151">
        <w:rPr>
          <w:b/>
          <w:spacing w:val="-4"/>
          <w:sz w:val="22"/>
          <w:szCs w:val="22"/>
        </w:rPr>
        <w:t xml:space="preserve"> organizacji rozgrywek w piłkę nożną (</w:t>
      </w:r>
      <w:r w:rsidR="004D2ACE">
        <w:rPr>
          <w:b/>
          <w:spacing w:val="-4"/>
          <w:sz w:val="22"/>
          <w:szCs w:val="22"/>
        </w:rPr>
        <w:t xml:space="preserve">tekst jednolity z dnia 15.02.2021 </w:t>
      </w:r>
      <w:r w:rsidR="007310A9" w:rsidRPr="00996151">
        <w:rPr>
          <w:b/>
          <w:spacing w:val="-4"/>
          <w:sz w:val="22"/>
          <w:szCs w:val="22"/>
        </w:rPr>
        <w:t>z późniejszymi zmianami);</w:t>
      </w:r>
    </w:p>
    <w:p w14:paraId="66EFF7F2" w14:textId="77777777" w:rsidR="007310A9" w:rsidRPr="00996151" w:rsidRDefault="007310A9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VIII/124 Zarządu PZPN z dnia 14.07.2015 roku w sprawie statusu zawodników, występujących w polskich klubach piłkarskich oraz zasad zmian przynależności klubowej (z późniejszymi zmianami);</w:t>
      </w:r>
    </w:p>
    <w:p w14:paraId="1F07F23B" w14:textId="3D13B130" w:rsidR="007310A9" w:rsidRPr="00996151" w:rsidRDefault="007310A9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Regulamin Dyscyplinarny PZPN – Uchwała Zgromadzenia Delegatów z dnia 23.02.2016 roku (tekst jednolity</w:t>
      </w:r>
      <w:r w:rsidR="00A12DD4">
        <w:rPr>
          <w:b/>
          <w:spacing w:val="-4"/>
          <w:sz w:val="22"/>
          <w:szCs w:val="22"/>
        </w:rPr>
        <w:t xml:space="preserve"> z dnia 06.12.2019</w:t>
      </w:r>
      <w:r w:rsidRPr="00996151">
        <w:rPr>
          <w:b/>
          <w:spacing w:val="-4"/>
          <w:sz w:val="22"/>
          <w:szCs w:val="22"/>
        </w:rPr>
        <w:t>);</w:t>
      </w:r>
    </w:p>
    <w:p w14:paraId="0EE489D1" w14:textId="371CD626" w:rsidR="007310A9" w:rsidRPr="00996151" w:rsidRDefault="00A942EE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II/30 Zarządu PZPN z dnia 21.02.2019</w:t>
      </w:r>
      <w:r w:rsidR="00DE4EDA" w:rsidRPr="00996151">
        <w:rPr>
          <w:b/>
          <w:spacing w:val="-4"/>
          <w:sz w:val="22"/>
          <w:szCs w:val="22"/>
        </w:rPr>
        <w:t xml:space="preserve"> roku w sprawie licencji dla klubów IV ligi oraz niższych klas rozgrywkowych</w:t>
      </w:r>
      <w:r w:rsidR="00A12DD4">
        <w:rPr>
          <w:b/>
          <w:spacing w:val="-4"/>
          <w:sz w:val="22"/>
          <w:szCs w:val="22"/>
        </w:rPr>
        <w:t xml:space="preserve"> z późniejszymi zmianami</w:t>
      </w:r>
      <w:r w:rsidR="00DE4EDA" w:rsidRPr="00996151">
        <w:rPr>
          <w:b/>
          <w:spacing w:val="-4"/>
          <w:sz w:val="22"/>
          <w:szCs w:val="22"/>
        </w:rPr>
        <w:t>;</w:t>
      </w:r>
    </w:p>
    <w:p w14:paraId="7087DC3B" w14:textId="77777777" w:rsidR="00DE4EDA" w:rsidRPr="00996151" w:rsidRDefault="00DE4EDA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IV/63 Zarządu PZPN z dnia 20.04.2017 roku w sprawie licencji trenerskich (z późniejszymi zmianami).</w:t>
      </w:r>
    </w:p>
    <w:p w14:paraId="2718C450" w14:textId="77777777" w:rsidR="00612D3E" w:rsidRPr="00996151" w:rsidRDefault="00612D3E" w:rsidP="00800F54">
      <w:pPr>
        <w:spacing w:before="120"/>
        <w:ind w:left="43"/>
        <w:jc w:val="center"/>
        <w:rPr>
          <w:rFonts w:eastAsia="Arial"/>
          <w:b/>
          <w:bCs/>
          <w:sz w:val="22"/>
          <w:szCs w:val="22"/>
        </w:rPr>
      </w:pPr>
      <w:r w:rsidRPr="00996151">
        <w:rPr>
          <w:rFonts w:eastAsia="Arial"/>
          <w:sz w:val="22"/>
          <w:szCs w:val="22"/>
        </w:rPr>
        <w:t>§</w:t>
      </w:r>
      <w:r w:rsidRPr="00996151">
        <w:rPr>
          <w:rFonts w:eastAsia="Arial"/>
          <w:b/>
          <w:bCs/>
          <w:sz w:val="22"/>
          <w:szCs w:val="22"/>
        </w:rPr>
        <w:t xml:space="preserve"> 4</w:t>
      </w:r>
    </w:p>
    <w:p w14:paraId="4C755868" w14:textId="260360B6" w:rsidR="00A94529" w:rsidRPr="00233328" w:rsidRDefault="00612D3E" w:rsidP="00233328">
      <w:pPr>
        <w:spacing w:before="120"/>
        <w:ind w:firstLine="70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Do rozgrywek K-PZPN nie będą dopuszczone zespoły nie posiadające aktualnej licencji klubowej.</w:t>
      </w:r>
    </w:p>
    <w:p w14:paraId="56CC37DF" w14:textId="079078C2" w:rsidR="00612D3E" w:rsidRPr="00996151" w:rsidRDefault="00612D3E" w:rsidP="00800F54">
      <w:pPr>
        <w:spacing w:before="120"/>
        <w:jc w:val="center"/>
        <w:rPr>
          <w:b/>
          <w:bCs/>
          <w:sz w:val="22"/>
          <w:szCs w:val="22"/>
        </w:rPr>
      </w:pPr>
      <w:r w:rsidRPr="00996151">
        <w:rPr>
          <w:rFonts w:eastAsia="Arial"/>
          <w:sz w:val="22"/>
          <w:szCs w:val="22"/>
        </w:rPr>
        <w:t>§</w:t>
      </w:r>
      <w:r w:rsidRPr="00996151">
        <w:rPr>
          <w:rFonts w:eastAsia="Arial"/>
          <w:b/>
          <w:bCs/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>5</w:t>
      </w:r>
    </w:p>
    <w:p w14:paraId="4E8DB8E6" w14:textId="68821101" w:rsidR="00612D3E" w:rsidRPr="00996151" w:rsidRDefault="00612D3E" w:rsidP="00A5657B">
      <w:pPr>
        <w:spacing w:before="120"/>
        <w:jc w:val="both"/>
        <w:rPr>
          <w:sz w:val="22"/>
          <w:szCs w:val="22"/>
        </w:rPr>
        <w:sectPr w:rsidR="00612D3E" w:rsidRPr="00996151" w:rsidSect="005F6C41">
          <w:pgSz w:w="12240" w:h="15840"/>
          <w:pgMar w:top="1417" w:right="1417" w:bottom="1693" w:left="1417" w:header="567" w:footer="567" w:gutter="0"/>
          <w:pgNumType w:start="1"/>
          <w:cols w:space="708"/>
          <w:docGrid w:linePitch="360"/>
        </w:sectPr>
      </w:pPr>
      <w:r w:rsidRPr="00996151">
        <w:rPr>
          <w:sz w:val="22"/>
          <w:szCs w:val="22"/>
        </w:rPr>
        <w:lastRenderedPageBreak/>
        <w:t xml:space="preserve">Rozgrywki prowadzone są systemem jesień </w:t>
      </w:r>
      <w:r w:rsidR="00AC2C5C" w:rsidRPr="00996151">
        <w:rPr>
          <w:sz w:val="22"/>
          <w:szCs w:val="22"/>
        </w:rPr>
        <w:t>–</w:t>
      </w:r>
      <w:r w:rsidRPr="00996151">
        <w:rPr>
          <w:sz w:val="22"/>
          <w:szCs w:val="22"/>
        </w:rPr>
        <w:t xml:space="preserve"> </w:t>
      </w:r>
      <w:r w:rsidR="00AC2C5C" w:rsidRPr="00996151">
        <w:rPr>
          <w:sz w:val="22"/>
          <w:szCs w:val="22"/>
        </w:rPr>
        <w:t>jesień oraz wiosna – wiosn</w:t>
      </w:r>
      <w:r w:rsidR="00A5657B">
        <w:rPr>
          <w:sz w:val="22"/>
          <w:szCs w:val="22"/>
        </w:rPr>
        <w:t>a</w:t>
      </w:r>
      <w:r w:rsidR="003671A9" w:rsidRPr="00996151">
        <w:rPr>
          <w:sz w:val="22"/>
          <w:szCs w:val="22"/>
        </w:rPr>
        <w:tab/>
      </w:r>
    </w:p>
    <w:p w14:paraId="02E3F500" w14:textId="30D7B01C" w:rsidR="00612D3E" w:rsidRPr="00996151" w:rsidRDefault="00612D3E" w:rsidP="00A94529">
      <w:pPr>
        <w:spacing w:before="1022"/>
        <w:jc w:val="center"/>
        <w:rPr>
          <w:b/>
          <w:bCs/>
          <w:spacing w:val="-6"/>
          <w:sz w:val="22"/>
          <w:szCs w:val="22"/>
        </w:rPr>
      </w:pPr>
      <w:r w:rsidRPr="00996151">
        <w:rPr>
          <w:b/>
          <w:bCs/>
          <w:spacing w:val="-6"/>
          <w:sz w:val="22"/>
          <w:szCs w:val="22"/>
        </w:rPr>
        <w:lastRenderedPageBreak/>
        <w:t>ROZDZIAŁ II</w:t>
      </w:r>
    </w:p>
    <w:p w14:paraId="2D331D9C" w14:textId="660E1EDE" w:rsidR="00612D3E" w:rsidRPr="00996151" w:rsidRDefault="00612D3E" w:rsidP="00800F54">
      <w:pPr>
        <w:pStyle w:val="Nagwek11"/>
        <w:keepNext/>
        <w:numPr>
          <w:ilvl w:val="0"/>
          <w:numId w:val="0"/>
        </w:numPr>
        <w:spacing w:before="696"/>
        <w:jc w:val="center"/>
        <w:rPr>
          <w:spacing w:val="-3"/>
          <w:sz w:val="22"/>
          <w:szCs w:val="22"/>
          <w:u w:val="single"/>
        </w:rPr>
      </w:pPr>
      <w:r w:rsidRPr="00996151">
        <w:rPr>
          <w:spacing w:val="-3"/>
          <w:sz w:val="22"/>
          <w:szCs w:val="22"/>
          <w:u w:val="single"/>
        </w:rPr>
        <w:t>Boiska</w:t>
      </w:r>
      <w:r w:rsidR="003671A9" w:rsidRPr="00996151">
        <w:rPr>
          <w:spacing w:val="-3"/>
          <w:sz w:val="22"/>
          <w:szCs w:val="22"/>
          <w:u w:val="single"/>
        </w:rPr>
        <w:br/>
      </w:r>
      <w:r w:rsidR="003671A9" w:rsidRPr="00996151">
        <w:rPr>
          <w:spacing w:val="-3"/>
          <w:sz w:val="22"/>
          <w:szCs w:val="22"/>
          <w:u w:val="single"/>
        </w:rPr>
        <w:br/>
      </w:r>
      <w:r w:rsidRPr="00996151">
        <w:rPr>
          <w:b/>
          <w:bCs/>
          <w:spacing w:val="-3"/>
          <w:sz w:val="22"/>
          <w:szCs w:val="22"/>
        </w:rPr>
        <w:t>§ 6</w:t>
      </w:r>
    </w:p>
    <w:p w14:paraId="30377AE4" w14:textId="77777777" w:rsidR="00612D3E" w:rsidRPr="00996151" w:rsidRDefault="00612D3E" w:rsidP="00996151">
      <w:pPr>
        <w:spacing w:line="20" w:lineRule="atLeast"/>
        <w:jc w:val="both"/>
        <w:rPr>
          <w:spacing w:val="-20"/>
          <w:sz w:val="22"/>
          <w:szCs w:val="22"/>
        </w:rPr>
      </w:pPr>
    </w:p>
    <w:p w14:paraId="5C58E6A6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3"/>
        </w:rPr>
        <w:t>Zawody mistrzowskie są rozgrywane wyłącznie na boiskach zweryfikowa</w:t>
      </w:r>
      <w:r w:rsidR="00F942AF" w:rsidRPr="00996151">
        <w:rPr>
          <w:rFonts w:ascii="Times New Roman" w:hAnsi="Times New Roman"/>
          <w:spacing w:val="3"/>
        </w:rPr>
        <w:t>nych dla danej lub wyższej klasy</w:t>
      </w:r>
      <w:r w:rsidRPr="00996151">
        <w:rPr>
          <w:rFonts w:ascii="Times New Roman" w:hAnsi="Times New Roman"/>
          <w:spacing w:val="3"/>
        </w:rPr>
        <w:t>, położonych w miejscu</w:t>
      </w:r>
      <w:r w:rsidR="003D3299" w:rsidRPr="00996151">
        <w:rPr>
          <w:rFonts w:ascii="Times New Roman" w:hAnsi="Times New Roman"/>
          <w:spacing w:val="3"/>
        </w:rPr>
        <w:t xml:space="preserve"> siedziby klubu</w:t>
      </w:r>
      <w:r w:rsidRPr="00996151">
        <w:rPr>
          <w:rFonts w:ascii="Times New Roman" w:hAnsi="Times New Roman"/>
          <w:spacing w:val="3"/>
        </w:rPr>
        <w:t>, określonym w jego statucie.</w:t>
      </w:r>
    </w:p>
    <w:p w14:paraId="52BC4C6B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</w:rPr>
        <w:t>Weryfikacje  boisk  przeprowadzają K-PZPN  w  Bydgoszczy  i  właściwe terenowo Podokręgi w Toruniu i Włocławku.</w:t>
      </w:r>
    </w:p>
    <w:p w14:paraId="32CF1EFF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1"/>
        </w:rPr>
        <w:t>Protokół weryfikacji boiska winien być wywieszony w szatni sędziows</w:t>
      </w:r>
      <w:r w:rsidR="00AC2C5C" w:rsidRPr="00996151">
        <w:rPr>
          <w:rFonts w:ascii="Times New Roman" w:hAnsi="Times New Roman"/>
          <w:spacing w:val="1"/>
        </w:rPr>
        <w:t xml:space="preserve">kiej lub innym  pomieszczeniu  </w:t>
      </w:r>
      <w:r w:rsidRPr="00996151">
        <w:rPr>
          <w:rFonts w:ascii="Times New Roman" w:hAnsi="Times New Roman"/>
          <w:spacing w:val="1"/>
        </w:rPr>
        <w:t xml:space="preserve">klubowym   dostępnym  w czasie zawodów.  Drugi </w:t>
      </w:r>
      <w:r w:rsidRPr="00996151">
        <w:rPr>
          <w:rFonts w:ascii="Times New Roman" w:hAnsi="Times New Roman"/>
          <w:spacing w:val="6"/>
        </w:rPr>
        <w:t xml:space="preserve">egzemplarz protokołu przechowuje w swoich aktach K-PZPN i właściwe </w:t>
      </w:r>
      <w:r w:rsidRPr="00996151">
        <w:rPr>
          <w:rFonts w:ascii="Times New Roman" w:hAnsi="Times New Roman"/>
          <w:spacing w:val="1"/>
        </w:rPr>
        <w:t>terenowo Podokręgi w Toruniu i Włocławku.</w:t>
      </w:r>
    </w:p>
    <w:p w14:paraId="0F339DDC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5"/>
        </w:rPr>
        <w:t xml:space="preserve">Klub ma obowiązek zwrócić się na piśmie do K-PZPN w Bydgoszczy   lub </w:t>
      </w:r>
      <w:r w:rsidR="000B4566" w:rsidRPr="00996151">
        <w:rPr>
          <w:rFonts w:ascii="Times New Roman" w:hAnsi="Times New Roman"/>
          <w:spacing w:val="1"/>
        </w:rPr>
        <w:t xml:space="preserve">właściwych </w:t>
      </w:r>
      <w:r w:rsidR="000B4566" w:rsidRPr="00996151">
        <w:rPr>
          <w:rFonts w:ascii="Times New Roman" w:hAnsi="Times New Roman"/>
          <w:spacing w:val="1"/>
          <w:shd w:val="clear" w:color="auto" w:fill="FFFFFF"/>
        </w:rPr>
        <w:t>terenowo</w:t>
      </w:r>
      <w:r w:rsidR="00CC6927" w:rsidRPr="00996151">
        <w:rPr>
          <w:rFonts w:ascii="Times New Roman" w:hAnsi="Times New Roman"/>
          <w:spacing w:val="1"/>
          <w:shd w:val="clear" w:color="auto" w:fill="FFFFFF"/>
        </w:rPr>
        <w:t xml:space="preserve"> podokrę</w:t>
      </w:r>
      <w:r w:rsidRPr="00996151">
        <w:rPr>
          <w:rFonts w:ascii="Times New Roman" w:hAnsi="Times New Roman"/>
          <w:spacing w:val="1"/>
          <w:shd w:val="clear" w:color="auto" w:fill="FFFFFF"/>
        </w:rPr>
        <w:t>gów</w:t>
      </w:r>
      <w:r w:rsidRPr="00996151">
        <w:rPr>
          <w:rFonts w:ascii="Times New Roman" w:hAnsi="Times New Roman"/>
          <w:spacing w:val="1"/>
        </w:rPr>
        <w:t xml:space="preserve"> o dokonanie weryfikacji:</w:t>
      </w:r>
    </w:p>
    <w:p w14:paraId="2AE3DE5C" w14:textId="77777777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1"/>
        </w:rPr>
        <w:t>po raz pierwszy nowego boiska</w:t>
      </w:r>
    </w:p>
    <w:p w14:paraId="5C50510A" w14:textId="3C1224D9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iCs/>
          <w:spacing w:val="1"/>
        </w:rPr>
        <w:t xml:space="preserve">z </w:t>
      </w:r>
      <w:r w:rsidRPr="00996151">
        <w:rPr>
          <w:rFonts w:ascii="Times New Roman" w:hAnsi="Times New Roman"/>
          <w:spacing w:val="1"/>
        </w:rPr>
        <w:t>chwil</w:t>
      </w:r>
      <w:r w:rsidR="00800F54">
        <w:rPr>
          <w:rFonts w:ascii="Times New Roman" w:hAnsi="Times New Roman"/>
          <w:spacing w:val="1"/>
        </w:rPr>
        <w:t>ą</w:t>
      </w:r>
      <w:r w:rsidRPr="00996151">
        <w:rPr>
          <w:rFonts w:ascii="Times New Roman" w:hAnsi="Times New Roman"/>
          <w:spacing w:val="1"/>
        </w:rPr>
        <w:t xml:space="preserve"> upływu terminu ważności dotychczasowej weryfikacji boiska</w:t>
      </w:r>
    </w:p>
    <w:p w14:paraId="415746AC" w14:textId="77777777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2"/>
        </w:rPr>
        <w:t>po przeprowadzeniu modernizacji lub remontu płyty boiska</w:t>
      </w:r>
    </w:p>
    <w:p w14:paraId="678C9805" w14:textId="3EA454D5" w:rsidR="00F942AF" w:rsidRPr="00996151" w:rsidRDefault="00AC2C5C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7"/>
        </w:rPr>
        <w:t>w przypadku</w:t>
      </w:r>
      <w:r w:rsidR="00612D3E" w:rsidRPr="00996151">
        <w:rPr>
          <w:rFonts w:ascii="Times New Roman" w:hAnsi="Times New Roman"/>
          <w:spacing w:val="7"/>
        </w:rPr>
        <w:t xml:space="preserve"> remontu lub renowacji płyty boiska lub braku zastępczego w </w:t>
      </w:r>
      <w:r w:rsidR="00612D3E" w:rsidRPr="00996151">
        <w:rPr>
          <w:rFonts w:ascii="Times New Roman" w:hAnsi="Times New Roman"/>
          <w:spacing w:val="6"/>
        </w:rPr>
        <w:t xml:space="preserve">miejscowości siedzibie  klubu, klub  zobowiązany jest   do zabezpieczenia </w:t>
      </w:r>
      <w:r w:rsidR="00612D3E" w:rsidRPr="00996151">
        <w:rPr>
          <w:rFonts w:ascii="Times New Roman" w:hAnsi="Times New Roman"/>
          <w:spacing w:val="1"/>
        </w:rPr>
        <w:t>zastępczego boiska  w najbliżej położonej miejscowości.</w:t>
      </w:r>
    </w:p>
    <w:p w14:paraId="4C46B6C3" w14:textId="7C77AB1C" w:rsidR="003671A9" w:rsidRPr="00A12DD4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A12DD4">
        <w:rPr>
          <w:rFonts w:ascii="Times New Roman" w:hAnsi="Times New Roman"/>
        </w:rPr>
        <w:t>Kluby gospodarze są w pełni odpowiedzialne za przygotowanie boisk do zawodów mistrzowskich</w:t>
      </w:r>
      <w:r w:rsidR="009C714C" w:rsidRPr="00A12DD4">
        <w:rPr>
          <w:rFonts w:ascii="Times New Roman" w:hAnsi="Times New Roman"/>
        </w:rPr>
        <w:t xml:space="preserve"> oraz organizacji turniejów w kategoriach dziecięcych.</w:t>
      </w:r>
    </w:p>
    <w:p w14:paraId="23C447C9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Kluby, które nie dopełniły tego obowiązku i z winy których zawody nie odbyły się, ponoszą konsekwencje regulaminowe.</w:t>
      </w:r>
      <w:r w:rsidR="00770275" w:rsidRPr="00996151">
        <w:rPr>
          <w:rFonts w:ascii="Times New Roman" w:hAnsi="Times New Roman"/>
        </w:rPr>
        <w:t xml:space="preserve"> – drużyny młodzieżowe 100 zł oraz zwrot kosztów przejazdu dla drużyny przeciwnej, jeżeli zgłosi takie żądanie.</w:t>
      </w:r>
    </w:p>
    <w:p w14:paraId="560C63D1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-11"/>
        </w:rPr>
        <w:t>W przypadku gdy pły</w:t>
      </w:r>
      <w:r w:rsidR="00AC2C5C" w:rsidRPr="00996151">
        <w:rPr>
          <w:rFonts w:ascii="Times New Roman" w:hAnsi="Times New Roman"/>
          <w:spacing w:val="-11"/>
        </w:rPr>
        <w:t xml:space="preserve">ta boiska jest niezdatna do gry, klub posiadający </w:t>
      </w:r>
      <w:r w:rsidRPr="00996151">
        <w:rPr>
          <w:rFonts w:ascii="Times New Roman" w:hAnsi="Times New Roman"/>
          <w:spacing w:val="-11"/>
        </w:rPr>
        <w:t xml:space="preserve">więcej niż jedno boisko jest zobowiązany udostępnić inne boisko do gry , z zachowaniem zastrzeżeń zawartych w </w:t>
      </w:r>
      <w:r w:rsidR="003D3299" w:rsidRPr="00996151">
        <w:rPr>
          <w:rFonts w:ascii="Times New Roman" w:hAnsi="Times New Roman"/>
          <w:spacing w:val="-11"/>
        </w:rPr>
        <w:t>punkcie 1.</w:t>
      </w:r>
    </w:p>
    <w:p w14:paraId="68E1A032" w14:textId="6A44375A" w:rsidR="00612D3E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 xml:space="preserve">Młodzicy </w:t>
      </w:r>
      <w:r w:rsidRPr="00996151">
        <w:rPr>
          <w:rFonts w:ascii="Times New Roman" w:hAnsi="Times New Roman"/>
          <w:spacing w:val="5"/>
        </w:rPr>
        <w:t xml:space="preserve">  rozgrywają zawod</w:t>
      </w:r>
      <w:r w:rsidR="00AC2C5C" w:rsidRPr="00996151">
        <w:rPr>
          <w:rFonts w:ascii="Times New Roman" w:hAnsi="Times New Roman"/>
          <w:spacing w:val="5"/>
        </w:rPr>
        <w:t xml:space="preserve">y mistrzowskie </w:t>
      </w:r>
      <w:r w:rsidRPr="00996151">
        <w:rPr>
          <w:rFonts w:ascii="Times New Roman" w:hAnsi="Times New Roman"/>
          <w:spacing w:val="5"/>
        </w:rPr>
        <w:t>na  boiskach pełno</w:t>
      </w:r>
      <w:r w:rsidRPr="00996151">
        <w:rPr>
          <w:rFonts w:ascii="Times New Roman" w:hAnsi="Times New Roman"/>
          <w:spacing w:val="11"/>
        </w:rPr>
        <w:t xml:space="preserve">wymiarowych skróconych /od linii pola karnego do linii pola karnego/ a rzut rożny wykonują z punktu odległego </w:t>
      </w:r>
      <w:r w:rsidR="00A73DD9" w:rsidRPr="00996151">
        <w:rPr>
          <w:rFonts w:ascii="Times New Roman" w:hAnsi="Times New Roman"/>
          <w:spacing w:val="11"/>
        </w:rPr>
        <w:t>26</w:t>
      </w:r>
      <w:r w:rsidRPr="00996151">
        <w:rPr>
          <w:rFonts w:ascii="Times New Roman" w:hAnsi="Times New Roman"/>
          <w:spacing w:val="11"/>
        </w:rPr>
        <w:t xml:space="preserve"> metrów od słupka bramkowego</w:t>
      </w:r>
      <w:r w:rsidRPr="00996151">
        <w:rPr>
          <w:rFonts w:ascii="Times New Roman" w:hAnsi="Times New Roman"/>
        </w:rPr>
        <w:t>. Inne wymiary:</w:t>
      </w:r>
    </w:p>
    <w:p w14:paraId="32CB7DB3" w14:textId="77777777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a/ linia pola karnego w odległości 9 metrów od bramki</w:t>
      </w:r>
    </w:p>
    <w:p w14:paraId="43A20635" w14:textId="4B3D66F2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b/ rzut karny z odległości 9 metrów na wprost środka bramki /z linii pola karnego/</w:t>
      </w:r>
    </w:p>
    <w:p w14:paraId="39D4F25A" w14:textId="47FA9AF9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c/</w:t>
      </w:r>
      <w:r w:rsidR="00233328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bramki o wymiarach 2 metry na 5 metrów (przytwierdzić w sposób zapewniający bezpieczeństwo zawodników).</w:t>
      </w:r>
    </w:p>
    <w:p w14:paraId="39622B08" w14:textId="30FF1368" w:rsidR="00612D3E" w:rsidRPr="00840695" w:rsidRDefault="00285EA4" w:rsidP="00800F54">
      <w:pPr>
        <w:tabs>
          <w:tab w:val="left" w:pos="542"/>
        </w:tabs>
        <w:spacing w:before="77"/>
        <w:ind w:left="542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  <w:r w:rsidR="00A73DD9" w:rsidRPr="00996151">
        <w:rPr>
          <w:spacing w:val="1"/>
          <w:sz w:val="22"/>
          <w:szCs w:val="22"/>
        </w:rPr>
        <w:t xml:space="preserve">9.1. Orlicy </w:t>
      </w:r>
      <w:r w:rsidR="00A73DD9" w:rsidRPr="00840695">
        <w:rPr>
          <w:spacing w:val="1"/>
          <w:sz w:val="22"/>
          <w:szCs w:val="22"/>
        </w:rPr>
        <w:t xml:space="preserve">rozgrywają </w:t>
      </w:r>
      <w:r w:rsidR="002369B2" w:rsidRPr="00840695">
        <w:rPr>
          <w:spacing w:val="1"/>
          <w:sz w:val="22"/>
          <w:szCs w:val="22"/>
        </w:rPr>
        <w:t>turnieje</w:t>
      </w:r>
      <w:r w:rsidR="00A73DD9" w:rsidRPr="00840695">
        <w:rPr>
          <w:spacing w:val="1"/>
          <w:sz w:val="22"/>
          <w:szCs w:val="22"/>
        </w:rPr>
        <w:t xml:space="preserve"> na boiskach typu „Orlik 2012”. </w:t>
      </w:r>
      <w:bookmarkStart w:id="9" w:name="_Hlk48221953"/>
      <w:r w:rsidR="00A73DD9" w:rsidRPr="00840695">
        <w:rPr>
          <w:spacing w:val="1"/>
          <w:sz w:val="22"/>
          <w:szCs w:val="22"/>
        </w:rPr>
        <w:t xml:space="preserve">Kluby nie </w:t>
      </w:r>
      <w:r w:rsidRPr="00840695">
        <w:rPr>
          <w:spacing w:val="1"/>
          <w:sz w:val="22"/>
          <w:szCs w:val="22"/>
        </w:rPr>
        <w:tab/>
      </w:r>
      <w:r w:rsidR="00A73DD9" w:rsidRPr="00840695">
        <w:rPr>
          <w:spacing w:val="1"/>
          <w:sz w:val="22"/>
          <w:szCs w:val="22"/>
        </w:rPr>
        <w:t xml:space="preserve">posiadające tego typu boisk wyznaczają boisko o wymiarach </w:t>
      </w:r>
      <w:r w:rsidR="00C74552" w:rsidRPr="00840695">
        <w:rPr>
          <w:spacing w:val="1"/>
          <w:sz w:val="22"/>
          <w:szCs w:val="22"/>
        </w:rPr>
        <w:t>zgodnych z unifikacją PZPN</w:t>
      </w:r>
      <w:bookmarkEnd w:id="9"/>
      <w:r w:rsidR="00800F54" w:rsidRPr="00840695">
        <w:rPr>
          <w:spacing w:val="1"/>
          <w:sz w:val="22"/>
          <w:szCs w:val="22"/>
        </w:rPr>
        <w:t xml:space="preserve">    </w:t>
      </w:r>
      <w:r w:rsidR="000C7560" w:rsidRPr="00840695">
        <w:rPr>
          <w:spacing w:val="1"/>
          <w:sz w:val="22"/>
          <w:szCs w:val="22"/>
        </w:rPr>
        <w:t>(długość 50-56m / szerokość 26-30m)</w:t>
      </w:r>
    </w:p>
    <w:p w14:paraId="06199E90" w14:textId="6AF88B70" w:rsidR="00A73DD9" w:rsidRPr="00840695" w:rsidRDefault="00285EA4" w:rsidP="00996151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840695">
        <w:rPr>
          <w:spacing w:val="1"/>
          <w:sz w:val="22"/>
          <w:szCs w:val="22"/>
        </w:rPr>
        <w:tab/>
      </w:r>
      <w:r w:rsidR="00A73DD9" w:rsidRPr="00840695">
        <w:rPr>
          <w:spacing w:val="1"/>
          <w:sz w:val="22"/>
          <w:szCs w:val="22"/>
        </w:rPr>
        <w:t xml:space="preserve">9.2. Rzut karny z odległości 9m od środka linii bramkowej w głąb boiska. Bramki o wymiarach </w:t>
      </w:r>
      <w:r w:rsidRPr="00840695">
        <w:rPr>
          <w:spacing w:val="1"/>
          <w:sz w:val="22"/>
          <w:szCs w:val="22"/>
        </w:rPr>
        <w:tab/>
      </w:r>
      <w:r w:rsidR="00A73DD9" w:rsidRPr="00840695">
        <w:rPr>
          <w:spacing w:val="1"/>
          <w:sz w:val="22"/>
          <w:szCs w:val="22"/>
        </w:rPr>
        <w:t>5m x 2m.</w:t>
      </w:r>
    </w:p>
    <w:p w14:paraId="10866005" w14:textId="75A64A2C" w:rsidR="00277EB0" w:rsidRPr="00840695" w:rsidRDefault="00285EA4" w:rsidP="00A12DD4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840695">
        <w:rPr>
          <w:spacing w:val="1"/>
          <w:sz w:val="22"/>
          <w:szCs w:val="22"/>
        </w:rPr>
        <w:tab/>
      </w:r>
    </w:p>
    <w:p w14:paraId="7EF7FF33" w14:textId="77777777" w:rsidR="00840695" w:rsidRPr="00840695" w:rsidRDefault="00D176D4" w:rsidP="00A12DD4">
      <w:pPr>
        <w:tabs>
          <w:tab w:val="left" w:pos="542"/>
        </w:tabs>
        <w:spacing w:before="77"/>
        <w:ind w:left="43" w:right="43"/>
        <w:jc w:val="both"/>
      </w:pPr>
      <w:r w:rsidRPr="00840695">
        <w:rPr>
          <w:spacing w:val="1"/>
          <w:sz w:val="22"/>
          <w:szCs w:val="22"/>
        </w:rPr>
        <w:tab/>
      </w:r>
      <w:r w:rsidR="00277EB0" w:rsidRPr="00840695">
        <w:rPr>
          <w:spacing w:val="1"/>
          <w:sz w:val="22"/>
          <w:szCs w:val="22"/>
        </w:rPr>
        <w:t>9.</w:t>
      </w:r>
      <w:r w:rsidR="00840695" w:rsidRPr="00840695">
        <w:rPr>
          <w:spacing w:val="1"/>
          <w:sz w:val="22"/>
          <w:szCs w:val="22"/>
        </w:rPr>
        <w:t>3</w:t>
      </w:r>
      <w:r w:rsidR="00277EB0" w:rsidRPr="00840695">
        <w:rPr>
          <w:spacing w:val="1"/>
          <w:sz w:val="22"/>
          <w:szCs w:val="22"/>
        </w:rPr>
        <w:t xml:space="preserve"> </w:t>
      </w:r>
      <w:r w:rsidR="002369B2" w:rsidRPr="00840695">
        <w:t>Mecze</w:t>
      </w:r>
      <w:r w:rsidR="00612D3E" w:rsidRPr="00840695">
        <w:t xml:space="preserve"> w kategorii młodzików i orlików rozgrywa się wyłącznie piłkami nr 4</w:t>
      </w:r>
      <w:r w:rsidR="00A12DD4" w:rsidRPr="00840695">
        <w:t xml:space="preserve">. </w:t>
      </w:r>
    </w:p>
    <w:p w14:paraId="0C145189" w14:textId="1DCFB173" w:rsidR="00840695" w:rsidRPr="00840695" w:rsidRDefault="00840695" w:rsidP="00840695">
      <w:pPr>
        <w:tabs>
          <w:tab w:val="left" w:pos="542"/>
        </w:tabs>
        <w:spacing w:before="77"/>
        <w:ind w:left="542" w:right="43"/>
        <w:jc w:val="both"/>
      </w:pPr>
      <w:r w:rsidRPr="00840695">
        <w:rPr>
          <w:spacing w:val="1"/>
          <w:sz w:val="22"/>
          <w:szCs w:val="22"/>
        </w:rPr>
        <w:lastRenderedPageBreak/>
        <w:tab/>
      </w:r>
      <w:r w:rsidRPr="00840695">
        <w:t xml:space="preserve">9.4 </w:t>
      </w:r>
      <w:r w:rsidR="00625DC1" w:rsidRPr="00840695">
        <w:t xml:space="preserve">Wprowadzenie piłki do gry </w:t>
      </w:r>
      <w:r w:rsidR="00C74552" w:rsidRPr="00840695">
        <w:t xml:space="preserve">z za linii bocznej „wrzut” w kategorii </w:t>
      </w:r>
      <w:r w:rsidRPr="00840695">
        <w:t>o</w:t>
      </w:r>
      <w:r w:rsidR="00C74552" w:rsidRPr="00840695">
        <w:t>rlika</w:t>
      </w:r>
      <w:r w:rsidRPr="00840695">
        <w:t xml:space="preserve"> </w:t>
      </w:r>
      <w:r w:rsidR="00C74552" w:rsidRPr="00840695">
        <w:t xml:space="preserve">odbywa się przez wprowadzenie piłki nogą </w:t>
      </w:r>
      <w:r w:rsidR="00C647FF" w:rsidRPr="00840695">
        <w:t>–</w:t>
      </w:r>
      <w:r w:rsidR="00C74552" w:rsidRPr="00840695">
        <w:t xml:space="preserve"> </w:t>
      </w:r>
      <w:r w:rsidR="00C647FF" w:rsidRPr="00840695">
        <w:t xml:space="preserve">nie można zdobyć bramki bezpośrednio, </w:t>
      </w:r>
    </w:p>
    <w:p w14:paraId="0A143866" w14:textId="7E52EC30" w:rsidR="00C647FF" w:rsidRPr="00840695" w:rsidRDefault="00840695" w:rsidP="00840695">
      <w:pPr>
        <w:tabs>
          <w:tab w:val="left" w:pos="542"/>
        </w:tabs>
        <w:spacing w:before="77"/>
        <w:ind w:right="43"/>
        <w:jc w:val="both"/>
      </w:pPr>
      <w:r w:rsidRPr="00840695">
        <w:t xml:space="preserve">          </w:t>
      </w:r>
      <w:r w:rsidR="00C647FF" w:rsidRPr="00840695">
        <w:t xml:space="preserve">odległość przeciwnika w momencie wprowadzania piłki powinna wynosić minimum 3m </w:t>
      </w:r>
    </w:p>
    <w:p w14:paraId="6F60EB8F" w14:textId="342D461E" w:rsidR="00C647FF" w:rsidRPr="00840695" w:rsidRDefault="00C647FF" w:rsidP="00840695">
      <w:pPr>
        <w:pStyle w:val="Akapitzlist"/>
        <w:numPr>
          <w:ilvl w:val="1"/>
          <w:numId w:val="40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840695">
        <w:rPr>
          <w:rFonts w:ascii="Times New Roman" w:hAnsi="Times New Roman"/>
        </w:rPr>
        <w:t>Przy rozpoczęciu gry w kategorii orlika</w:t>
      </w:r>
      <w:r w:rsidR="00840695" w:rsidRPr="00840695">
        <w:rPr>
          <w:rFonts w:ascii="Times New Roman" w:hAnsi="Times New Roman"/>
        </w:rPr>
        <w:t xml:space="preserve"> </w:t>
      </w:r>
      <w:r w:rsidRPr="00840695">
        <w:rPr>
          <w:rFonts w:ascii="Times New Roman" w:hAnsi="Times New Roman"/>
        </w:rPr>
        <w:t>nie można zdobyć bramki bezpośrednio .</w:t>
      </w:r>
    </w:p>
    <w:p w14:paraId="032A7049" w14:textId="00388AE0" w:rsidR="00C647FF" w:rsidRPr="00840695" w:rsidRDefault="00C647FF" w:rsidP="00840695">
      <w:pPr>
        <w:pStyle w:val="Akapitzlist"/>
        <w:numPr>
          <w:ilvl w:val="1"/>
          <w:numId w:val="33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840695">
        <w:rPr>
          <w:rFonts w:ascii="Times New Roman" w:hAnsi="Times New Roman"/>
        </w:rPr>
        <w:t xml:space="preserve">Wprowadzenie piłki  „rzut od bramki” po aucie bramkowym </w:t>
      </w:r>
      <w:r w:rsidR="0073426C" w:rsidRPr="00840695">
        <w:rPr>
          <w:rFonts w:ascii="Times New Roman" w:hAnsi="Times New Roman"/>
        </w:rPr>
        <w:t>w kategorii orlika</w:t>
      </w:r>
      <w:r w:rsidR="00840695" w:rsidRPr="00840695">
        <w:rPr>
          <w:rFonts w:ascii="Times New Roman" w:hAnsi="Times New Roman"/>
        </w:rPr>
        <w:t xml:space="preserve"> </w:t>
      </w:r>
      <w:r w:rsidRPr="00840695">
        <w:rPr>
          <w:rFonts w:ascii="Times New Roman" w:hAnsi="Times New Roman"/>
        </w:rPr>
        <w:t xml:space="preserve">dokonuje się przez wprowadzenie piłki do połowy boiska. </w:t>
      </w:r>
      <w:r w:rsidR="000C7560" w:rsidRPr="00840695">
        <w:rPr>
          <w:rFonts w:ascii="Times New Roman" w:hAnsi="Times New Roman"/>
        </w:rPr>
        <w:t>Złamanie przepisu o w</w:t>
      </w:r>
      <w:r w:rsidRPr="00840695">
        <w:rPr>
          <w:rFonts w:ascii="Times New Roman" w:hAnsi="Times New Roman"/>
        </w:rPr>
        <w:t>prowadzeni</w:t>
      </w:r>
      <w:r w:rsidR="000C7560" w:rsidRPr="00840695">
        <w:rPr>
          <w:rFonts w:ascii="Times New Roman" w:hAnsi="Times New Roman"/>
        </w:rPr>
        <w:t>u</w:t>
      </w:r>
      <w:r w:rsidRPr="00840695">
        <w:rPr>
          <w:rFonts w:ascii="Times New Roman" w:hAnsi="Times New Roman"/>
        </w:rPr>
        <w:t xml:space="preserve"> piłki</w:t>
      </w:r>
      <w:r w:rsidR="000C7560" w:rsidRPr="00840695">
        <w:rPr>
          <w:rFonts w:ascii="Times New Roman" w:hAnsi="Times New Roman"/>
        </w:rPr>
        <w:t xml:space="preserve"> do gry</w:t>
      </w:r>
      <w:r w:rsidRPr="00840695">
        <w:rPr>
          <w:rFonts w:ascii="Times New Roman" w:hAnsi="Times New Roman"/>
        </w:rPr>
        <w:t xml:space="preserve"> po „rzucie od bramki</w:t>
      </w:r>
      <w:r w:rsidR="000C7560" w:rsidRPr="00840695">
        <w:rPr>
          <w:rFonts w:ascii="Times New Roman" w:hAnsi="Times New Roman"/>
        </w:rPr>
        <w:t>” powoduje rzut wolny pośredni z środka boiska. Wprowadzenie piłki do gry „rzut od bramki” poprzedzone dotknięciem</w:t>
      </w:r>
      <w:r w:rsidRPr="00840695">
        <w:rPr>
          <w:rFonts w:ascii="Times New Roman" w:hAnsi="Times New Roman"/>
        </w:rPr>
        <w:t xml:space="preserve"> piłki </w:t>
      </w:r>
      <w:r w:rsidR="000C7560" w:rsidRPr="00840695">
        <w:rPr>
          <w:rFonts w:ascii="Times New Roman" w:hAnsi="Times New Roman"/>
        </w:rPr>
        <w:t xml:space="preserve">przez </w:t>
      </w:r>
      <w:r w:rsidRPr="00840695">
        <w:rPr>
          <w:rFonts w:ascii="Times New Roman" w:hAnsi="Times New Roman"/>
        </w:rPr>
        <w:t xml:space="preserve">jakiegokolwiek zawodnika bądź murawy </w:t>
      </w:r>
      <w:r w:rsidR="000C7560" w:rsidRPr="00840695">
        <w:rPr>
          <w:rFonts w:ascii="Times New Roman" w:hAnsi="Times New Roman"/>
        </w:rPr>
        <w:t>do połowy boiska nie powoduje przerwania gry</w:t>
      </w:r>
    </w:p>
    <w:p w14:paraId="0CF55AB4" w14:textId="3613778D" w:rsidR="00285EA4" w:rsidRPr="00840695" w:rsidRDefault="00D005F5" w:rsidP="0073426C">
      <w:pPr>
        <w:pStyle w:val="Akapitzlist"/>
        <w:numPr>
          <w:ilvl w:val="1"/>
          <w:numId w:val="33"/>
        </w:numPr>
        <w:tabs>
          <w:tab w:val="left" w:pos="542"/>
        </w:tabs>
        <w:spacing w:before="77"/>
        <w:ind w:right="43"/>
        <w:jc w:val="both"/>
        <w:rPr>
          <w:rFonts w:ascii="Times New Roman" w:hAnsi="Times New Roman"/>
          <w:spacing w:val="1"/>
        </w:rPr>
      </w:pPr>
      <w:r w:rsidRPr="00840695">
        <w:rPr>
          <w:rFonts w:ascii="Times New Roman" w:hAnsi="Times New Roman"/>
          <w:spacing w:val="1"/>
        </w:rPr>
        <w:t>Z</w:t>
      </w:r>
      <w:r w:rsidR="00612D3E" w:rsidRPr="00840695">
        <w:rPr>
          <w:rFonts w:ascii="Times New Roman" w:hAnsi="Times New Roman"/>
          <w:spacing w:val="1"/>
        </w:rPr>
        <w:t>awodnicy w kategorii trampkarzy</w:t>
      </w:r>
      <w:r w:rsidR="00F73068" w:rsidRPr="00840695">
        <w:rPr>
          <w:rFonts w:ascii="Times New Roman" w:hAnsi="Times New Roman"/>
          <w:spacing w:val="1"/>
        </w:rPr>
        <w:t>, młodzików, orlików</w:t>
      </w:r>
      <w:r w:rsidR="00840695" w:rsidRPr="00840695">
        <w:rPr>
          <w:rFonts w:ascii="Times New Roman" w:hAnsi="Times New Roman"/>
          <w:spacing w:val="1"/>
        </w:rPr>
        <w:t xml:space="preserve"> </w:t>
      </w:r>
      <w:r w:rsidR="00F73068" w:rsidRPr="00840695">
        <w:rPr>
          <w:rFonts w:ascii="Times New Roman" w:hAnsi="Times New Roman"/>
          <w:spacing w:val="1"/>
        </w:rPr>
        <w:t>mogą rozgrywać spotkania wyłącznie w obuwiu miękkim.</w:t>
      </w:r>
    </w:p>
    <w:p w14:paraId="2CC7D16E" w14:textId="77777777" w:rsidR="00092704" w:rsidRPr="00092704" w:rsidRDefault="00092704" w:rsidP="00092704">
      <w:pPr>
        <w:pStyle w:val="Nagwek41"/>
        <w:rPr>
          <w:color w:val="FF0000"/>
          <w:spacing w:val="-3"/>
          <w:sz w:val="22"/>
          <w:szCs w:val="22"/>
        </w:rPr>
      </w:pPr>
    </w:p>
    <w:p w14:paraId="1ECA0015" w14:textId="75F07F47" w:rsidR="0073426C" w:rsidRPr="00092704" w:rsidRDefault="00092704" w:rsidP="00092704">
      <w:pPr>
        <w:pStyle w:val="Nagwek41"/>
        <w:rPr>
          <w:color w:val="FF0000"/>
          <w:spacing w:val="-3"/>
          <w:sz w:val="22"/>
          <w:szCs w:val="22"/>
        </w:rPr>
      </w:pPr>
      <w:r>
        <w:rPr>
          <w:spacing w:val="1"/>
        </w:rPr>
        <w:t xml:space="preserve">10. </w:t>
      </w:r>
      <w:r w:rsidR="0073426C" w:rsidRPr="00092704">
        <w:rPr>
          <w:spacing w:val="1"/>
        </w:rPr>
        <w:t>Obiekty sportowe muszą być wyposażone w tablice informacyjne i regulaminy stadionów.</w:t>
      </w:r>
    </w:p>
    <w:p w14:paraId="43A59202" w14:textId="4671D7AE" w:rsidR="003572D9" w:rsidRPr="003572D9" w:rsidRDefault="003572D9" w:rsidP="00277EB0">
      <w:pPr>
        <w:pStyle w:val="Nagwek41"/>
        <w:numPr>
          <w:ilvl w:val="0"/>
          <w:numId w:val="0"/>
        </w:numPr>
        <w:ind w:left="864" w:hanging="864"/>
        <w:rPr>
          <w:color w:val="FF0000"/>
          <w:spacing w:val="-3"/>
          <w:sz w:val="22"/>
          <w:szCs w:val="22"/>
        </w:rPr>
      </w:pPr>
    </w:p>
    <w:p w14:paraId="69771F1F" w14:textId="77777777" w:rsidR="00285EA4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>ROZDZIAŁ III</w:t>
      </w:r>
    </w:p>
    <w:p w14:paraId="1420280D" w14:textId="77777777" w:rsidR="00285EA4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spacing w:val="-4"/>
          <w:sz w:val="22"/>
          <w:szCs w:val="22"/>
          <w:u w:val="single"/>
        </w:rPr>
        <w:t>Zawodnicy</w:t>
      </w:r>
    </w:p>
    <w:p w14:paraId="5F8A64E9" w14:textId="410C68E0" w:rsidR="00612D3E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10"/>
          <w:sz w:val="22"/>
          <w:szCs w:val="22"/>
        </w:rPr>
        <w:t>§ 7</w:t>
      </w:r>
    </w:p>
    <w:p w14:paraId="5B4E1DE1" w14:textId="77777777" w:rsidR="00612D3E" w:rsidRPr="00996151" w:rsidRDefault="00612D3E" w:rsidP="00996151">
      <w:pPr>
        <w:tabs>
          <w:tab w:val="left" w:pos="269"/>
        </w:tabs>
        <w:spacing w:before="298"/>
        <w:jc w:val="both"/>
        <w:rPr>
          <w:spacing w:val="2"/>
          <w:sz w:val="22"/>
          <w:szCs w:val="22"/>
        </w:rPr>
      </w:pPr>
      <w:r w:rsidRPr="00996151">
        <w:rPr>
          <w:spacing w:val="-21"/>
          <w:sz w:val="22"/>
          <w:szCs w:val="22"/>
        </w:rPr>
        <w:t xml:space="preserve">1. </w:t>
      </w:r>
      <w:r w:rsidRPr="00996151">
        <w:rPr>
          <w:spacing w:val="2"/>
          <w:sz w:val="22"/>
          <w:szCs w:val="22"/>
        </w:rPr>
        <w:t xml:space="preserve">W rozgrywkach o mistrzostwo wszystkich lig i klas rozgrywkowych mogą brać udział wyłącznie   zawodnicy zarejestrowani w systemie extranet do właściwego związku piłki nożnej i uprawnieni do gry przez K-P ZPN w Bydgoszczy lub właściwe terenowo Podokręgi w Toruniu i Włocławku pod rygorem utraty punktów walkowerem oraz innych konsekwencji dyscyplinarnych.             </w:t>
      </w:r>
    </w:p>
    <w:p w14:paraId="5EDD1568" w14:textId="77777777" w:rsidR="00612D3E" w:rsidRPr="00666413" w:rsidRDefault="00612D3E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</w:p>
    <w:p w14:paraId="0D7F24A0" w14:textId="6E06B883" w:rsidR="00612D3E" w:rsidRPr="00666413" w:rsidRDefault="00F942AF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  <w:r w:rsidRPr="00666413">
        <w:rPr>
          <w:spacing w:val="-15"/>
          <w:sz w:val="22"/>
          <w:szCs w:val="22"/>
        </w:rPr>
        <w:t xml:space="preserve">2. </w:t>
      </w:r>
      <w:r w:rsidR="00612D3E" w:rsidRPr="00666413">
        <w:rPr>
          <w:spacing w:val="-15"/>
          <w:sz w:val="22"/>
          <w:szCs w:val="22"/>
        </w:rPr>
        <w:t>Klub zgła</w:t>
      </w:r>
      <w:r w:rsidR="00AC2C5C" w:rsidRPr="00666413">
        <w:rPr>
          <w:spacing w:val="-15"/>
          <w:sz w:val="22"/>
          <w:szCs w:val="22"/>
        </w:rPr>
        <w:t xml:space="preserve">sza zawodnika do potwierdzenia </w:t>
      </w:r>
      <w:r w:rsidR="00612D3E" w:rsidRPr="00666413">
        <w:rPr>
          <w:spacing w:val="-15"/>
          <w:sz w:val="22"/>
          <w:szCs w:val="22"/>
        </w:rPr>
        <w:t xml:space="preserve">w systemie extranet. Kujawsko-Pomorski ZPN dokonuje potwierdzenia zawodnika po złożeniu przez klub prawidłowo wypełnionego formularza rejestracyjnego wygenerowanego z systemu extranet (dotyczy zawodników po raz pierwszy zgłaszanych i nie figurujących już w systemie extranet). </w:t>
      </w:r>
    </w:p>
    <w:p w14:paraId="61ACC280" w14:textId="6CEC4759" w:rsidR="00612D3E" w:rsidRPr="00666413" w:rsidRDefault="00074E89" w:rsidP="00996151">
      <w:pPr>
        <w:tabs>
          <w:tab w:val="left" w:pos="226"/>
        </w:tabs>
        <w:spacing w:before="307"/>
        <w:jc w:val="both"/>
        <w:rPr>
          <w:sz w:val="22"/>
          <w:szCs w:val="22"/>
        </w:rPr>
      </w:pPr>
      <w:r w:rsidRPr="00666413">
        <w:rPr>
          <w:sz w:val="22"/>
          <w:szCs w:val="22"/>
        </w:rPr>
        <w:t>3</w:t>
      </w:r>
      <w:r w:rsidR="00612D3E" w:rsidRPr="00666413">
        <w:rPr>
          <w:sz w:val="22"/>
          <w:szCs w:val="22"/>
        </w:rPr>
        <w:t>. Kluby posiadające drużyny w różnych ligach i klasach rozgrywkowych sporządzają wnioski do uprawnienia zawodników w systemie extranet oddzielnie dla każdej klasy rozgrywkowej.</w:t>
      </w:r>
    </w:p>
    <w:p w14:paraId="3BAE8111" w14:textId="77777777" w:rsidR="00612D3E" w:rsidRPr="00666413" w:rsidRDefault="00612D3E" w:rsidP="00996151">
      <w:pPr>
        <w:tabs>
          <w:tab w:val="left" w:pos="226"/>
        </w:tabs>
        <w:spacing w:before="86"/>
        <w:jc w:val="both"/>
        <w:rPr>
          <w:spacing w:val="-12"/>
          <w:sz w:val="22"/>
          <w:szCs w:val="22"/>
        </w:rPr>
      </w:pPr>
    </w:p>
    <w:p w14:paraId="309A377A" w14:textId="77777777" w:rsidR="00612D3E" w:rsidRPr="00666413" w:rsidRDefault="00612D3E" w:rsidP="00996151">
      <w:pPr>
        <w:tabs>
          <w:tab w:val="left" w:pos="226"/>
        </w:tabs>
        <w:spacing w:before="86"/>
        <w:jc w:val="both"/>
        <w:rPr>
          <w:spacing w:val="-14"/>
          <w:sz w:val="22"/>
          <w:szCs w:val="22"/>
        </w:rPr>
      </w:pPr>
      <w:r w:rsidRPr="00666413">
        <w:rPr>
          <w:sz w:val="22"/>
          <w:szCs w:val="22"/>
        </w:rPr>
        <w:t>4. Zawodnik musi być zgłoszony i uprawniony do gry w każdej z drużyn danego klubu, w k</w:t>
      </w:r>
      <w:r w:rsidR="00537021" w:rsidRPr="00666413">
        <w:rPr>
          <w:sz w:val="22"/>
          <w:szCs w:val="22"/>
        </w:rPr>
        <w:t>t</w:t>
      </w:r>
      <w:r w:rsidRPr="00666413">
        <w:rPr>
          <w:sz w:val="22"/>
          <w:szCs w:val="22"/>
        </w:rPr>
        <w:t>órych będzie brał udział w sezonie rozgrywkowym.</w:t>
      </w:r>
      <w:r w:rsidRPr="00666413">
        <w:rPr>
          <w:spacing w:val="-14"/>
          <w:sz w:val="22"/>
          <w:szCs w:val="22"/>
        </w:rPr>
        <w:t xml:space="preserve">                                                                                                           </w:t>
      </w:r>
    </w:p>
    <w:p w14:paraId="274F160B" w14:textId="77777777" w:rsidR="00612D3E" w:rsidRPr="00666413" w:rsidRDefault="00612D3E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</w:p>
    <w:p w14:paraId="200D6BDB" w14:textId="2CD42C9D" w:rsidR="00612D3E" w:rsidRPr="00666413" w:rsidRDefault="00612D3E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  <w:r w:rsidRPr="00666413">
        <w:rPr>
          <w:spacing w:val="-14"/>
          <w:sz w:val="22"/>
          <w:szCs w:val="22"/>
        </w:rPr>
        <w:t xml:space="preserve">5. </w:t>
      </w:r>
      <w:r w:rsidRPr="00666413">
        <w:rPr>
          <w:spacing w:val="9"/>
          <w:sz w:val="22"/>
          <w:szCs w:val="22"/>
        </w:rPr>
        <w:t xml:space="preserve">Obowiązujące kategorie wiekowe dla </w:t>
      </w:r>
      <w:r w:rsidR="002E3D21" w:rsidRPr="00666413">
        <w:rPr>
          <w:spacing w:val="9"/>
          <w:sz w:val="22"/>
          <w:szCs w:val="22"/>
        </w:rPr>
        <w:t>zawodników młodzież</w:t>
      </w:r>
      <w:r w:rsidR="00F45BCA" w:rsidRPr="00666413">
        <w:rPr>
          <w:spacing w:val="9"/>
          <w:sz w:val="22"/>
          <w:szCs w:val="22"/>
        </w:rPr>
        <w:t>owych w sezonie rozgrywkowym 202</w:t>
      </w:r>
      <w:r w:rsidR="00092704" w:rsidRPr="00666413">
        <w:rPr>
          <w:spacing w:val="9"/>
          <w:sz w:val="22"/>
          <w:szCs w:val="22"/>
        </w:rPr>
        <w:t>1</w:t>
      </w:r>
      <w:r w:rsidR="00F45BCA" w:rsidRPr="00666413">
        <w:rPr>
          <w:spacing w:val="9"/>
          <w:sz w:val="22"/>
          <w:szCs w:val="22"/>
        </w:rPr>
        <w:t>/202</w:t>
      </w:r>
      <w:r w:rsidR="00092704" w:rsidRPr="00666413">
        <w:rPr>
          <w:spacing w:val="9"/>
          <w:sz w:val="22"/>
          <w:szCs w:val="22"/>
        </w:rPr>
        <w:t>2</w:t>
      </w:r>
      <w:r w:rsidR="00537021" w:rsidRPr="00666413">
        <w:rPr>
          <w:spacing w:val="9"/>
          <w:sz w:val="22"/>
          <w:szCs w:val="22"/>
        </w:rPr>
        <w:t>:</w:t>
      </w:r>
    </w:p>
    <w:p w14:paraId="3DEF6B74" w14:textId="02331339" w:rsidR="00612D3E" w:rsidRPr="00666413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z w:val="22"/>
          <w:szCs w:val="22"/>
        </w:rPr>
        <w:t xml:space="preserve">- </w:t>
      </w:r>
      <w:r w:rsidRPr="00666413">
        <w:rPr>
          <w:spacing w:val="-3"/>
          <w:sz w:val="22"/>
          <w:szCs w:val="22"/>
        </w:rPr>
        <w:t>juniorzy starsi</w:t>
      </w:r>
      <w:r w:rsidR="00F45BCA" w:rsidRPr="00666413">
        <w:rPr>
          <w:spacing w:val="-3"/>
          <w:sz w:val="22"/>
          <w:szCs w:val="22"/>
        </w:rPr>
        <w:t xml:space="preserve"> (kategoria</w:t>
      </w:r>
      <w:r w:rsidR="00537021" w:rsidRPr="00666413">
        <w:rPr>
          <w:spacing w:val="-3"/>
          <w:sz w:val="22"/>
          <w:szCs w:val="22"/>
        </w:rPr>
        <w:t xml:space="preserve"> A</w:t>
      </w:r>
      <w:r w:rsidR="00DE5112" w:rsidRPr="00666413">
        <w:rPr>
          <w:spacing w:val="-3"/>
          <w:sz w:val="22"/>
          <w:szCs w:val="22"/>
        </w:rPr>
        <w:t>1 i A2</w:t>
      </w:r>
      <w:r w:rsidR="00537021" w:rsidRPr="00666413">
        <w:rPr>
          <w:spacing w:val="-3"/>
          <w:sz w:val="22"/>
          <w:szCs w:val="22"/>
        </w:rPr>
        <w:t>)</w:t>
      </w:r>
      <w:r w:rsidR="00DE5112" w:rsidRPr="00666413">
        <w:rPr>
          <w:spacing w:val="-3"/>
          <w:sz w:val="22"/>
          <w:szCs w:val="22"/>
        </w:rPr>
        <w:tab/>
      </w:r>
      <w:r w:rsidR="00DE5112" w:rsidRPr="00666413">
        <w:rPr>
          <w:spacing w:val="-3"/>
          <w:sz w:val="22"/>
          <w:szCs w:val="22"/>
        </w:rPr>
        <w:tab/>
      </w:r>
      <w:r w:rsidRPr="00666413">
        <w:rPr>
          <w:spacing w:val="-3"/>
          <w:sz w:val="22"/>
          <w:szCs w:val="22"/>
        </w:rPr>
        <w:t>- zawodnicy urodzeni w latach</w:t>
      </w:r>
      <w:r w:rsidR="00770275" w:rsidRPr="00666413">
        <w:rPr>
          <w:spacing w:val="-3"/>
          <w:sz w:val="22"/>
          <w:szCs w:val="22"/>
        </w:rPr>
        <w:t xml:space="preserve"> </w:t>
      </w:r>
      <w:r w:rsidR="00F45BCA" w:rsidRPr="00666413">
        <w:rPr>
          <w:spacing w:val="-3"/>
          <w:sz w:val="22"/>
          <w:szCs w:val="22"/>
        </w:rPr>
        <w:t>200</w:t>
      </w:r>
      <w:r w:rsidR="00092704" w:rsidRPr="00666413">
        <w:rPr>
          <w:spacing w:val="-3"/>
          <w:sz w:val="22"/>
          <w:szCs w:val="22"/>
        </w:rPr>
        <w:t>3</w:t>
      </w:r>
      <w:r w:rsidR="008C5567" w:rsidRPr="00666413">
        <w:rPr>
          <w:spacing w:val="-3"/>
          <w:sz w:val="22"/>
          <w:szCs w:val="22"/>
        </w:rPr>
        <w:t xml:space="preserve"> -</w:t>
      </w:r>
      <w:r w:rsidR="00F45BCA" w:rsidRPr="00666413">
        <w:rPr>
          <w:spacing w:val="-3"/>
          <w:sz w:val="22"/>
          <w:szCs w:val="22"/>
        </w:rPr>
        <w:t xml:space="preserve"> 200</w:t>
      </w:r>
      <w:r w:rsidR="00092704" w:rsidRPr="00666413">
        <w:rPr>
          <w:spacing w:val="-3"/>
          <w:sz w:val="22"/>
          <w:szCs w:val="22"/>
        </w:rPr>
        <w:t>4</w:t>
      </w:r>
      <w:r w:rsidR="008C5567" w:rsidRPr="00666413">
        <w:rPr>
          <w:spacing w:val="-3"/>
          <w:sz w:val="22"/>
          <w:szCs w:val="22"/>
        </w:rPr>
        <w:t xml:space="preserve"> i </w:t>
      </w:r>
      <w:r w:rsidR="00F45BCA" w:rsidRPr="00666413">
        <w:rPr>
          <w:spacing w:val="-3"/>
          <w:sz w:val="22"/>
          <w:szCs w:val="22"/>
        </w:rPr>
        <w:t>młodsi</w:t>
      </w:r>
    </w:p>
    <w:p w14:paraId="24FA1224" w14:textId="359EC80F" w:rsidR="00612D3E" w:rsidRPr="00666413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z w:val="22"/>
          <w:szCs w:val="22"/>
        </w:rPr>
        <w:t>- juniorzy młodsi</w:t>
      </w:r>
      <w:r w:rsidR="00F45BCA" w:rsidRPr="00666413">
        <w:rPr>
          <w:sz w:val="22"/>
          <w:szCs w:val="22"/>
        </w:rPr>
        <w:t xml:space="preserve"> (kategoria</w:t>
      </w:r>
      <w:r w:rsidR="00537021" w:rsidRPr="00666413">
        <w:rPr>
          <w:sz w:val="22"/>
          <w:szCs w:val="22"/>
        </w:rPr>
        <w:t xml:space="preserve"> B</w:t>
      </w:r>
      <w:r w:rsidR="00F45BCA" w:rsidRPr="00666413">
        <w:rPr>
          <w:sz w:val="22"/>
          <w:szCs w:val="22"/>
        </w:rPr>
        <w:t>1</w:t>
      </w:r>
      <w:r w:rsidR="00537021" w:rsidRPr="00666413">
        <w:rPr>
          <w:sz w:val="22"/>
          <w:szCs w:val="22"/>
        </w:rPr>
        <w:t xml:space="preserve">) </w:t>
      </w:r>
      <w:r w:rsidR="00537021" w:rsidRPr="00666413">
        <w:rPr>
          <w:sz w:val="22"/>
          <w:szCs w:val="22"/>
        </w:rPr>
        <w:tab/>
      </w:r>
      <w:r w:rsidR="00537021" w:rsidRPr="00666413">
        <w:rPr>
          <w:sz w:val="22"/>
          <w:szCs w:val="22"/>
        </w:rPr>
        <w:tab/>
      </w:r>
      <w:r w:rsidRPr="00666413">
        <w:rPr>
          <w:sz w:val="22"/>
          <w:szCs w:val="22"/>
        </w:rPr>
        <w:t xml:space="preserve">- </w:t>
      </w:r>
      <w:r w:rsidRPr="00666413">
        <w:rPr>
          <w:spacing w:val="-3"/>
          <w:sz w:val="22"/>
          <w:szCs w:val="22"/>
        </w:rPr>
        <w:t xml:space="preserve">zawodnicy urodzeni w </w:t>
      </w:r>
      <w:r w:rsidR="00F45BCA" w:rsidRPr="00666413">
        <w:rPr>
          <w:spacing w:val="-3"/>
          <w:sz w:val="22"/>
          <w:szCs w:val="22"/>
        </w:rPr>
        <w:t>latach 200</w:t>
      </w:r>
      <w:r w:rsidR="00092704" w:rsidRPr="00666413">
        <w:rPr>
          <w:spacing w:val="-3"/>
          <w:sz w:val="22"/>
          <w:szCs w:val="22"/>
        </w:rPr>
        <w:t>5</w:t>
      </w:r>
      <w:r w:rsidR="00F45BCA" w:rsidRPr="00666413">
        <w:rPr>
          <w:spacing w:val="-3"/>
          <w:sz w:val="22"/>
          <w:szCs w:val="22"/>
        </w:rPr>
        <w:t xml:space="preserve"> i młodsi</w:t>
      </w:r>
    </w:p>
    <w:p w14:paraId="2896B01E" w14:textId="37D3CE9C" w:rsidR="00F45BCA" w:rsidRPr="00666413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z w:val="22"/>
          <w:szCs w:val="22"/>
        </w:rPr>
        <w:lastRenderedPageBreak/>
        <w:t xml:space="preserve">- juniorzy młodsi (kategoria B2) </w:t>
      </w:r>
      <w:r w:rsidRPr="00666413">
        <w:rPr>
          <w:sz w:val="22"/>
          <w:szCs w:val="22"/>
        </w:rPr>
        <w:tab/>
      </w:r>
      <w:r w:rsidRPr="00666413">
        <w:rPr>
          <w:sz w:val="22"/>
          <w:szCs w:val="22"/>
        </w:rPr>
        <w:tab/>
        <w:t xml:space="preserve">- </w:t>
      </w:r>
      <w:r w:rsidRPr="00666413">
        <w:rPr>
          <w:spacing w:val="-3"/>
          <w:sz w:val="22"/>
          <w:szCs w:val="22"/>
        </w:rPr>
        <w:t>zawodnicy urodzeni w latach 200</w:t>
      </w:r>
      <w:r w:rsidR="00092704" w:rsidRPr="00666413">
        <w:rPr>
          <w:spacing w:val="-3"/>
          <w:sz w:val="22"/>
          <w:szCs w:val="22"/>
        </w:rPr>
        <w:t>6</w:t>
      </w:r>
      <w:r w:rsidRPr="00666413">
        <w:rPr>
          <w:spacing w:val="-3"/>
          <w:sz w:val="22"/>
          <w:szCs w:val="22"/>
        </w:rPr>
        <w:t xml:space="preserve"> i młodsi</w:t>
      </w:r>
    </w:p>
    <w:p w14:paraId="37EF3BDA" w14:textId="3B73E3DA" w:rsidR="00612D3E" w:rsidRPr="00666413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>- trampkarze</w:t>
      </w:r>
      <w:r w:rsidR="00537021" w:rsidRPr="00666413">
        <w:rPr>
          <w:spacing w:val="-3"/>
          <w:sz w:val="22"/>
          <w:szCs w:val="22"/>
        </w:rPr>
        <w:t xml:space="preserve"> </w:t>
      </w:r>
      <w:r w:rsidR="00F45BCA" w:rsidRPr="00666413">
        <w:rPr>
          <w:spacing w:val="-3"/>
          <w:sz w:val="22"/>
          <w:szCs w:val="22"/>
        </w:rPr>
        <w:t>(kategoria C1)</w:t>
      </w:r>
      <w:r w:rsidR="00F45BCA" w:rsidRPr="00666413">
        <w:rPr>
          <w:spacing w:val="-3"/>
          <w:sz w:val="22"/>
          <w:szCs w:val="22"/>
        </w:rPr>
        <w:tab/>
      </w:r>
      <w:r w:rsidR="00F45BCA" w:rsidRPr="00666413">
        <w:rPr>
          <w:spacing w:val="-3"/>
          <w:sz w:val="22"/>
          <w:szCs w:val="22"/>
        </w:rPr>
        <w:tab/>
      </w:r>
      <w:r w:rsidR="00F45BCA" w:rsidRPr="00666413">
        <w:rPr>
          <w:spacing w:val="-3"/>
          <w:sz w:val="22"/>
          <w:szCs w:val="22"/>
        </w:rPr>
        <w:tab/>
      </w:r>
      <w:r w:rsidRPr="00666413">
        <w:rPr>
          <w:spacing w:val="-3"/>
          <w:sz w:val="22"/>
          <w:szCs w:val="22"/>
        </w:rPr>
        <w:t xml:space="preserve">- zawodnicy urodzeni w latach </w:t>
      </w:r>
      <w:r w:rsidR="00AB06AD" w:rsidRPr="00666413">
        <w:rPr>
          <w:spacing w:val="-3"/>
          <w:sz w:val="22"/>
          <w:szCs w:val="22"/>
        </w:rPr>
        <w:t>200</w:t>
      </w:r>
      <w:r w:rsidR="00092704" w:rsidRPr="00666413">
        <w:rPr>
          <w:spacing w:val="-3"/>
          <w:sz w:val="22"/>
          <w:szCs w:val="22"/>
        </w:rPr>
        <w:t>7</w:t>
      </w:r>
      <w:r w:rsidR="009F64A0" w:rsidRPr="00666413">
        <w:rPr>
          <w:spacing w:val="-3"/>
          <w:sz w:val="22"/>
          <w:szCs w:val="22"/>
        </w:rPr>
        <w:t xml:space="preserve"> i młodsi</w:t>
      </w:r>
    </w:p>
    <w:p w14:paraId="6FD7E293" w14:textId="563FF310" w:rsidR="009F64A0" w:rsidRPr="00666413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 xml:space="preserve">- trampkarze </w:t>
      </w:r>
      <w:r w:rsidR="009F64A0" w:rsidRPr="00666413">
        <w:rPr>
          <w:spacing w:val="-3"/>
          <w:sz w:val="22"/>
          <w:szCs w:val="22"/>
        </w:rPr>
        <w:t>(kategoria</w:t>
      </w:r>
      <w:r w:rsidRPr="00666413">
        <w:rPr>
          <w:spacing w:val="-3"/>
          <w:sz w:val="22"/>
          <w:szCs w:val="22"/>
        </w:rPr>
        <w:t xml:space="preserve"> C2)                          </w:t>
      </w:r>
      <w:r w:rsidRPr="00666413">
        <w:rPr>
          <w:spacing w:val="-3"/>
          <w:sz w:val="22"/>
          <w:szCs w:val="22"/>
        </w:rPr>
        <w:tab/>
        <w:t xml:space="preserve">- </w:t>
      </w:r>
      <w:r w:rsidR="009F64A0" w:rsidRPr="00666413">
        <w:rPr>
          <w:spacing w:val="-3"/>
          <w:sz w:val="22"/>
          <w:szCs w:val="22"/>
        </w:rPr>
        <w:t>zawodnicy urodzeni w latach 200</w:t>
      </w:r>
      <w:r w:rsidR="00092704" w:rsidRPr="00666413">
        <w:rPr>
          <w:spacing w:val="-3"/>
          <w:sz w:val="22"/>
          <w:szCs w:val="22"/>
        </w:rPr>
        <w:t>8</w:t>
      </w:r>
      <w:r w:rsidR="009F64A0" w:rsidRPr="00666413">
        <w:rPr>
          <w:spacing w:val="-3"/>
          <w:sz w:val="22"/>
          <w:szCs w:val="22"/>
        </w:rPr>
        <w:t xml:space="preserve"> i młodsi</w:t>
      </w:r>
    </w:p>
    <w:p w14:paraId="481C0D13" w14:textId="6D4D95DB" w:rsidR="00612D3E" w:rsidRPr="00666413" w:rsidRDefault="00537021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>- młodzicy (kategoria D1)</w:t>
      </w:r>
      <w:r w:rsidR="00612D3E" w:rsidRPr="00666413">
        <w:rPr>
          <w:spacing w:val="-3"/>
          <w:sz w:val="22"/>
          <w:szCs w:val="22"/>
        </w:rPr>
        <w:tab/>
      </w:r>
      <w:r w:rsidR="00612D3E" w:rsidRPr="00666413">
        <w:rPr>
          <w:spacing w:val="-3"/>
          <w:sz w:val="22"/>
          <w:szCs w:val="22"/>
        </w:rPr>
        <w:tab/>
      </w:r>
      <w:r w:rsidR="00612D3E" w:rsidRPr="00666413">
        <w:rPr>
          <w:spacing w:val="-3"/>
          <w:sz w:val="22"/>
          <w:szCs w:val="22"/>
        </w:rPr>
        <w:tab/>
        <w:t>- zawodnicy urodzeni w latach 200</w:t>
      </w:r>
      <w:r w:rsidR="00092704" w:rsidRPr="00666413">
        <w:rPr>
          <w:spacing w:val="-3"/>
          <w:sz w:val="22"/>
          <w:szCs w:val="22"/>
        </w:rPr>
        <w:t>9</w:t>
      </w:r>
      <w:r w:rsidR="00AB06AD" w:rsidRPr="00666413">
        <w:rPr>
          <w:spacing w:val="-3"/>
          <w:sz w:val="22"/>
          <w:szCs w:val="22"/>
        </w:rPr>
        <w:t xml:space="preserve"> i </w:t>
      </w:r>
      <w:r w:rsidRPr="00666413">
        <w:rPr>
          <w:spacing w:val="-3"/>
          <w:sz w:val="22"/>
          <w:szCs w:val="22"/>
        </w:rPr>
        <w:t>młod</w:t>
      </w:r>
      <w:r w:rsidR="00E70703" w:rsidRPr="00666413">
        <w:rPr>
          <w:spacing w:val="-3"/>
          <w:sz w:val="22"/>
          <w:szCs w:val="22"/>
        </w:rPr>
        <w:t>s</w:t>
      </w:r>
      <w:r w:rsidRPr="00666413">
        <w:rPr>
          <w:spacing w:val="-3"/>
          <w:sz w:val="22"/>
          <w:szCs w:val="22"/>
        </w:rPr>
        <w:t>i</w:t>
      </w:r>
    </w:p>
    <w:p w14:paraId="772E6C7D" w14:textId="6D58EF22" w:rsidR="00F45BCA" w:rsidRPr="00666413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 xml:space="preserve">- młodzicy </w:t>
      </w:r>
      <w:r w:rsidR="00537021" w:rsidRPr="00666413">
        <w:rPr>
          <w:spacing w:val="-3"/>
          <w:sz w:val="22"/>
          <w:szCs w:val="22"/>
        </w:rPr>
        <w:t>(kategoria D2)</w:t>
      </w:r>
      <w:r w:rsidR="00537021" w:rsidRPr="00666413">
        <w:rPr>
          <w:spacing w:val="-3"/>
          <w:sz w:val="22"/>
          <w:szCs w:val="22"/>
        </w:rPr>
        <w:tab/>
      </w:r>
      <w:r w:rsidR="00537021" w:rsidRPr="00666413">
        <w:rPr>
          <w:spacing w:val="-3"/>
          <w:sz w:val="22"/>
          <w:szCs w:val="22"/>
        </w:rPr>
        <w:tab/>
      </w:r>
      <w:r w:rsidR="00537021" w:rsidRPr="00666413">
        <w:rPr>
          <w:spacing w:val="-3"/>
          <w:sz w:val="22"/>
          <w:szCs w:val="22"/>
        </w:rPr>
        <w:tab/>
        <w:t>- zawodnicy urodzeni w latach 20</w:t>
      </w:r>
      <w:r w:rsidR="00092704" w:rsidRPr="00666413">
        <w:rPr>
          <w:spacing w:val="-3"/>
          <w:sz w:val="22"/>
          <w:szCs w:val="22"/>
        </w:rPr>
        <w:t>10</w:t>
      </w:r>
      <w:r w:rsidR="00537021" w:rsidRPr="00666413">
        <w:rPr>
          <w:spacing w:val="-3"/>
          <w:sz w:val="22"/>
          <w:szCs w:val="22"/>
        </w:rPr>
        <w:t xml:space="preserve"> i młodsi</w:t>
      </w:r>
    </w:p>
    <w:p w14:paraId="039C2082" w14:textId="744C6837" w:rsidR="00612D3E" w:rsidRPr="00666413" w:rsidRDefault="00537021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  <w:r w:rsidRPr="00666413">
        <w:rPr>
          <w:sz w:val="22"/>
          <w:szCs w:val="22"/>
        </w:rPr>
        <w:t>- orlicy (kategoria E</w:t>
      </w:r>
      <w:r w:rsidR="00F45BCA" w:rsidRPr="00666413">
        <w:rPr>
          <w:sz w:val="22"/>
          <w:szCs w:val="22"/>
        </w:rPr>
        <w:t>1)</w:t>
      </w:r>
      <w:r w:rsidR="00F45BCA" w:rsidRPr="00666413">
        <w:rPr>
          <w:sz w:val="22"/>
          <w:szCs w:val="22"/>
        </w:rPr>
        <w:tab/>
      </w:r>
      <w:r w:rsidR="00F45BCA" w:rsidRPr="00666413">
        <w:rPr>
          <w:sz w:val="22"/>
          <w:szCs w:val="22"/>
        </w:rPr>
        <w:tab/>
      </w:r>
      <w:r w:rsidR="00F45BCA" w:rsidRPr="00666413">
        <w:rPr>
          <w:sz w:val="22"/>
          <w:szCs w:val="22"/>
        </w:rPr>
        <w:tab/>
      </w:r>
      <w:r w:rsidR="00675B46" w:rsidRPr="00666413">
        <w:rPr>
          <w:sz w:val="22"/>
          <w:szCs w:val="22"/>
        </w:rPr>
        <w:tab/>
      </w:r>
      <w:r w:rsidR="00F45BCA" w:rsidRPr="00666413">
        <w:rPr>
          <w:sz w:val="22"/>
          <w:szCs w:val="22"/>
        </w:rPr>
        <w:t xml:space="preserve">- zawodnicy urodzeni w latach </w:t>
      </w:r>
      <w:r w:rsidR="00770275" w:rsidRPr="00666413">
        <w:rPr>
          <w:sz w:val="22"/>
          <w:szCs w:val="22"/>
        </w:rPr>
        <w:t>201</w:t>
      </w:r>
      <w:r w:rsidR="00092704" w:rsidRPr="00666413">
        <w:rPr>
          <w:sz w:val="22"/>
          <w:szCs w:val="22"/>
        </w:rPr>
        <w:t>1</w:t>
      </w:r>
      <w:r w:rsidR="008F48C6" w:rsidRPr="00666413">
        <w:rPr>
          <w:sz w:val="22"/>
          <w:szCs w:val="22"/>
        </w:rPr>
        <w:t xml:space="preserve"> i młodsi</w:t>
      </w:r>
      <w:r w:rsidRPr="00666413">
        <w:rPr>
          <w:spacing w:val="-3"/>
          <w:sz w:val="22"/>
          <w:szCs w:val="22"/>
        </w:rPr>
        <w:t xml:space="preserve">                                                                    </w:t>
      </w:r>
    </w:p>
    <w:p w14:paraId="1797D8F8" w14:textId="77777777" w:rsidR="00612D3E" w:rsidRPr="00666413" w:rsidRDefault="00612D3E" w:rsidP="00996151">
      <w:pPr>
        <w:tabs>
          <w:tab w:val="left" w:pos="254"/>
          <w:tab w:val="left" w:pos="2938"/>
        </w:tabs>
        <w:ind w:left="24"/>
        <w:jc w:val="both"/>
        <w:rPr>
          <w:spacing w:val="-4"/>
          <w:sz w:val="22"/>
          <w:szCs w:val="22"/>
        </w:rPr>
      </w:pPr>
      <w:r w:rsidRPr="00666413">
        <w:rPr>
          <w:spacing w:val="-4"/>
          <w:sz w:val="22"/>
          <w:szCs w:val="22"/>
        </w:rPr>
        <w:t xml:space="preserve">                                                                                              </w:t>
      </w:r>
    </w:p>
    <w:p w14:paraId="376B6F58" w14:textId="4A90BD14" w:rsidR="00612D3E" w:rsidRPr="00666413" w:rsidRDefault="00612D3E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66413">
        <w:rPr>
          <w:spacing w:val="-4"/>
          <w:sz w:val="22"/>
          <w:szCs w:val="22"/>
        </w:rPr>
        <w:t xml:space="preserve">6. </w:t>
      </w:r>
      <w:r w:rsidRPr="00666413">
        <w:rPr>
          <w:sz w:val="22"/>
          <w:szCs w:val="22"/>
        </w:rPr>
        <w:t xml:space="preserve"> Nie jest dozwolona gra zawodników   starszej kategorii wiekowej  w grupach </w:t>
      </w:r>
      <w:r w:rsidRPr="00666413">
        <w:rPr>
          <w:spacing w:val="-5"/>
          <w:sz w:val="22"/>
          <w:szCs w:val="22"/>
        </w:rPr>
        <w:t>wiekowych młodszych.</w:t>
      </w:r>
    </w:p>
    <w:p w14:paraId="2DB294EA" w14:textId="7480CBD8" w:rsidR="00145EB4" w:rsidRPr="00666413" w:rsidRDefault="00145EB4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0C191D9A" w14:textId="1122C141" w:rsidR="00A36355" w:rsidRPr="00624E4F" w:rsidRDefault="00A36355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7. Udział dziewcząt w rozgrywkach dziecięco młodzieżowych chłopców</w:t>
      </w:r>
      <w:r w:rsidR="00D2430D" w:rsidRPr="00624E4F">
        <w:rPr>
          <w:spacing w:val="-5"/>
          <w:sz w:val="22"/>
          <w:szCs w:val="22"/>
        </w:rPr>
        <w:t>.</w:t>
      </w:r>
    </w:p>
    <w:p w14:paraId="05589B1E" w14:textId="77777777" w:rsidR="00233328" w:rsidRPr="00624E4F" w:rsidRDefault="00233328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6A412324" w14:textId="36917595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7.1 Dopuszcza się możliwość udziału dziewcząt (zarówno pojedynczych zawodniczek, jak i</w:t>
      </w:r>
    </w:p>
    <w:p w14:paraId="5FEE09C6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drużyny) w rozgrywkach chłopców do kategorii Orlik U-11 włącznie z zachowaniem poniższych</w:t>
      </w:r>
    </w:p>
    <w:p w14:paraId="49F9C7C5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zasad:</w:t>
      </w:r>
    </w:p>
    <w:p w14:paraId="167EFE8E" w14:textId="3F81C312" w:rsidR="00953446" w:rsidRPr="00624E4F" w:rsidRDefault="00953446" w:rsidP="00996151">
      <w:pPr>
        <w:pStyle w:val="Akapitzlist"/>
        <w:numPr>
          <w:ilvl w:val="0"/>
          <w:numId w:val="34"/>
        </w:numPr>
        <w:tabs>
          <w:tab w:val="left" w:pos="254"/>
          <w:tab w:val="left" w:pos="2938"/>
        </w:tabs>
        <w:jc w:val="both"/>
        <w:rPr>
          <w:rFonts w:ascii="Times New Roman" w:hAnsi="Times New Roman"/>
          <w:spacing w:val="-5"/>
        </w:rPr>
      </w:pPr>
      <w:r w:rsidRPr="00624E4F">
        <w:rPr>
          <w:rFonts w:ascii="Times New Roman" w:hAnsi="Times New Roman"/>
          <w:spacing w:val="-5"/>
        </w:rPr>
        <w:t>w rozgrywkach chłopców w kategorii Orlik U-11 mogą uczestniczyć dziewczęta maksymalnie U1</w:t>
      </w:r>
      <w:r w:rsidR="00624E4F" w:rsidRPr="00624E4F">
        <w:rPr>
          <w:rFonts w:ascii="Times New Roman" w:hAnsi="Times New Roman"/>
          <w:spacing w:val="-5"/>
        </w:rPr>
        <w:t>3</w:t>
      </w:r>
      <w:r w:rsidR="00666413" w:rsidRPr="00624E4F">
        <w:rPr>
          <w:rFonts w:ascii="Times New Roman" w:hAnsi="Times New Roman"/>
          <w:spacing w:val="-5"/>
        </w:rPr>
        <w:t>;</w:t>
      </w:r>
    </w:p>
    <w:p w14:paraId="360D95A5" w14:textId="766A7589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7.2 W rozgrywkach prowadzonych przez </w:t>
      </w:r>
      <w:r w:rsidR="00D2430D" w:rsidRPr="00624E4F">
        <w:rPr>
          <w:spacing w:val="-5"/>
          <w:sz w:val="22"/>
          <w:szCs w:val="22"/>
        </w:rPr>
        <w:t xml:space="preserve">Kujawsko - Pomorski </w:t>
      </w:r>
      <w:r w:rsidRPr="00624E4F">
        <w:rPr>
          <w:spacing w:val="-5"/>
          <w:sz w:val="22"/>
          <w:szCs w:val="22"/>
        </w:rPr>
        <w:t>Związ</w:t>
      </w:r>
      <w:r w:rsidR="00D2430D" w:rsidRPr="00624E4F">
        <w:rPr>
          <w:spacing w:val="-5"/>
          <w:sz w:val="22"/>
          <w:szCs w:val="22"/>
        </w:rPr>
        <w:t>ek</w:t>
      </w:r>
      <w:r w:rsidRPr="00624E4F">
        <w:rPr>
          <w:spacing w:val="-5"/>
          <w:sz w:val="22"/>
          <w:szCs w:val="22"/>
        </w:rPr>
        <w:t xml:space="preserve"> Piłki Nożnej, za zgodą organu</w:t>
      </w:r>
    </w:p>
    <w:p w14:paraId="42329A68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prowadzącego rozgrywki, dopuszcza się możliwość udziału dziewcząt (zarówno pojedynczych</w:t>
      </w:r>
    </w:p>
    <w:p w14:paraId="2A5A5BDA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zawodniczek, jak i drużyny) w kategorii od Młodzik U-12 do Trampkarz U-15 w rozgrywkach tej</w:t>
      </w:r>
    </w:p>
    <w:p w14:paraId="67828C64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samej lub niższej kategorii wiekowej chłopców, jednakże z zachowaniem poniższych zasad:</w:t>
      </w:r>
    </w:p>
    <w:p w14:paraId="324E3C18" w14:textId="669E83AF" w:rsidR="000D6C9B" w:rsidRPr="00624E4F" w:rsidRDefault="000D6C9B" w:rsidP="00666413">
      <w:pPr>
        <w:tabs>
          <w:tab w:val="left" w:pos="254"/>
          <w:tab w:val="left" w:pos="2938"/>
        </w:tabs>
        <w:jc w:val="both"/>
        <w:rPr>
          <w:strike/>
          <w:spacing w:val="-5"/>
          <w:sz w:val="22"/>
          <w:szCs w:val="22"/>
        </w:rPr>
      </w:pPr>
      <w:bookmarkStart w:id="10" w:name="_Hlk78286191"/>
      <w:r w:rsidRPr="00624E4F">
        <w:rPr>
          <w:spacing w:val="-5"/>
          <w:sz w:val="22"/>
          <w:szCs w:val="22"/>
        </w:rPr>
        <w:t xml:space="preserve">a) w rozgrywkach chłopców w kategorii Młodzik U-12 </w:t>
      </w:r>
      <w:bookmarkStart w:id="11" w:name="_Hlk75684146"/>
      <w:r w:rsidRPr="00624E4F">
        <w:rPr>
          <w:spacing w:val="-5"/>
          <w:sz w:val="22"/>
          <w:szCs w:val="22"/>
        </w:rPr>
        <w:t xml:space="preserve">mogą uczestniczyć </w:t>
      </w:r>
      <w:r w:rsidR="00D176D4" w:rsidRPr="00624E4F">
        <w:rPr>
          <w:spacing w:val="-5"/>
          <w:sz w:val="22"/>
          <w:szCs w:val="22"/>
        </w:rPr>
        <w:t>dziewczęta</w:t>
      </w:r>
      <w:r w:rsidR="00040362" w:rsidRPr="00624E4F">
        <w:rPr>
          <w:spacing w:val="-5"/>
          <w:sz w:val="22"/>
          <w:szCs w:val="22"/>
        </w:rPr>
        <w:t xml:space="preserve"> maksymalnie </w:t>
      </w:r>
      <w:r w:rsidR="00D176D4" w:rsidRPr="00624E4F">
        <w:rPr>
          <w:spacing w:val="-5"/>
          <w:sz w:val="22"/>
          <w:szCs w:val="22"/>
        </w:rPr>
        <w:t>U1</w:t>
      </w:r>
      <w:bookmarkEnd w:id="11"/>
      <w:r w:rsidR="00624E4F" w:rsidRPr="00624E4F">
        <w:rPr>
          <w:spacing w:val="-5"/>
          <w:sz w:val="22"/>
          <w:szCs w:val="22"/>
        </w:rPr>
        <w:t>4</w:t>
      </w:r>
      <w:r w:rsidR="00666413" w:rsidRPr="00624E4F">
        <w:rPr>
          <w:spacing w:val="-5"/>
          <w:sz w:val="22"/>
          <w:szCs w:val="22"/>
        </w:rPr>
        <w:t>;</w:t>
      </w:r>
    </w:p>
    <w:p w14:paraId="6508F968" w14:textId="1C496ACD" w:rsidR="000D6C9B" w:rsidRPr="00624E4F" w:rsidRDefault="000D6C9B" w:rsidP="00666413">
      <w:pPr>
        <w:tabs>
          <w:tab w:val="left" w:pos="254"/>
          <w:tab w:val="left" w:pos="2938"/>
        </w:tabs>
        <w:jc w:val="both"/>
        <w:rPr>
          <w:strike/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b) w rozgrywkach chłopców Młodzik U-13 </w:t>
      </w:r>
      <w:bookmarkStart w:id="12" w:name="_Hlk75684802"/>
      <w:r w:rsidRPr="00624E4F">
        <w:rPr>
          <w:spacing w:val="-5"/>
          <w:sz w:val="22"/>
          <w:szCs w:val="22"/>
        </w:rPr>
        <w:t>mogą uczestniczyć dziewczęta</w:t>
      </w:r>
      <w:r w:rsidR="00040362" w:rsidRPr="00624E4F">
        <w:rPr>
          <w:spacing w:val="-5"/>
          <w:sz w:val="22"/>
          <w:szCs w:val="22"/>
        </w:rPr>
        <w:t xml:space="preserve"> maksymalnie U1</w:t>
      </w:r>
      <w:bookmarkEnd w:id="12"/>
      <w:r w:rsidR="00624E4F" w:rsidRPr="00624E4F">
        <w:rPr>
          <w:spacing w:val="-5"/>
          <w:sz w:val="22"/>
          <w:szCs w:val="22"/>
        </w:rPr>
        <w:t>5</w:t>
      </w:r>
      <w:r w:rsidR="00666413" w:rsidRPr="00624E4F">
        <w:rPr>
          <w:spacing w:val="-5"/>
          <w:sz w:val="22"/>
          <w:szCs w:val="22"/>
        </w:rPr>
        <w:t>;</w:t>
      </w:r>
    </w:p>
    <w:bookmarkEnd w:id="10"/>
    <w:p w14:paraId="6A461D3D" w14:textId="5708D91B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c) w rozgrywkach chłopców w kategorii Trampkarz U-14 </w:t>
      </w:r>
      <w:bookmarkStart w:id="13" w:name="_Hlk75684840"/>
      <w:r w:rsidR="00953446" w:rsidRPr="00624E4F">
        <w:rPr>
          <w:spacing w:val="-5"/>
          <w:sz w:val="22"/>
          <w:szCs w:val="22"/>
        </w:rPr>
        <w:t>mogą uczestniczyć dziewczęta maksymalnie U15</w:t>
      </w:r>
      <w:bookmarkEnd w:id="13"/>
      <w:r w:rsidR="00666413" w:rsidRPr="00624E4F">
        <w:rPr>
          <w:spacing w:val="-5"/>
          <w:sz w:val="22"/>
          <w:szCs w:val="22"/>
        </w:rPr>
        <w:t>;</w:t>
      </w:r>
    </w:p>
    <w:p w14:paraId="1EDC9CE1" w14:textId="17264814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d) w rozgrywkach chłopców w kategorii Trampkarz U-15 </w:t>
      </w:r>
      <w:r w:rsidR="00953446" w:rsidRPr="00624E4F">
        <w:rPr>
          <w:spacing w:val="-5"/>
          <w:sz w:val="22"/>
          <w:szCs w:val="22"/>
        </w:rPr>
        <w:t>mogą uczestniczyć dziewczęta maksymalnie U1</w:t>
      </w:r>
      <w:r w:rsidR="00A94529" w:rsidRPr="00624E4F">
        <w:rPr>
          <w:spacing w:val="-5"/>
          <w:sz w:val="22"/>
          <w:szCs w:val="22"/>
        </w:rPr>
        <w:t>5</w:t>
      </w:r>
      <w:r w:rsidR="00666413" w:rsidRPr="00624E4F">
        <w:rPr>
          <w:spacing w:val="-5"/>
          <w:sz w:val="22"/>
          <w:szCs w:val="22"/>
        </w:rPr>
        <w:t>;</w:t>
      </w:r>
    </w:p>
    <w:p w14:paraId="266D981F" w14:textId="77777777" w:rsidR="00233328" w:rsidRPr="00624E4F" w:rsidRDefault="00233328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393975A1" w14:textId="533153ED" w:rsidR="00145EB4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7.3 Do u</w:t>
      </w:r>
      <w:r w:rsidR="003D3299" w:rsidRPr="00624E4F">
        <w:rPr>
          <w:spacing w:val="-5"/>
          <w:sz w:val="22"/>
          <w:szCs w:val="22"/>
        </w:rPr>
        <w:t xml:space="preserve">działu dziewcząt w rozgrywkach K-P </w:t>
      </w:r>
      <w:r w:rsidRPr="00624E4F">
        <w:rPr>
          <w:spacing w:val="-5"/>
          <w:sz w:val="22"/>
          <w:szCs w:val="22"/>
        </w:rPr>
        <w:t xml:space="preserve">ZPN chłopców w kategorii wiekowej od </w:t>
      </w:r>
      <w:r w:rsidR="00666413" w:rsidRPr="00624E4F">
        <w:rPr>
          <w:spacing w:val="-5"/>
          <w:sz w:val="22"/>
          <w:szCs w:val="22"/>
        </w:rPr>
        <w:t xml:space="preserve">Orlik E1 U11/ </w:t>
      </w:r>
      <w:r w:rsidRPr="00624E4F">
        <w:rPr>
          <w:spacing w:val="-5"/>
          <w:sz w:val="22"/>
          <w:szCs w:val="22"/>
        </w:rPr>
        <w:t>Młodzik U-12</w:t>
      </w:r>
      <w:r w:rsidR="00666413" w:rsidRPr="00624E4F">
        <w:rPr>
          <w:spacing w:val="-5"/>
          <w:sz w:val="22"/>
          <w:szCs w:val="22"/>
        </w:rPr>
        <w:t xml:space="preserve"> </w:t>
      </w:r>
      <w:r w:rsidRPr="00624E4F">
        <w:rPr>
          <w:spacing w:val="-5"/>
          <w:sz w:val="22"/>
          <w:szCs w:val="22"/>
        </w:rPr>
        <w:t>do Trampkarz U-15, wymagana jest zgoda rodziców lub opiekunów prawnych.</w:t>
      </w:r>
    </w:p>
    <w:p w14:paraId="394109D2" w14:textId="77777777" w:rsidR="00D50A2C" w:rsidRPr="00666413" w:rsidRDefault="00D50A2C" w:rsidP="00D50A2C">
      <w:pPr>
        <w:tabs>
          <w:tab w:val="left" w:pos="254"/>
          <w:tab w:val="left" w:pos="2938"/>
        </w:tabs>
        <w:jc w:val="both"/>
        <w:rPr>
          <w:strike/>
          <w:spacing w:val="-5"/>
          <w:sz w:val="22"/>
          <w:szCs w:val="22"/>
        </w:rPr>
      </w:pPr>
    </w:p>
    <w:p w14:paraId="77D3D0E4" w14:textId="2D895FEE" w:rsidR="00612D3E" w:rsidRPr="00996151" w:rsidRDefault="000D6C9B" w:rsidP="00D50A2C">
      <w:pPr>
        <w:tabs>
          <w:tab w:val="left" w:pos="254"/>
          <w:tab w:val="left" w:pos="2938"/>
        </w:tabs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8</w:t>
      </w:r>
      <w:r w:rsidR="00612D3E" w:rsidRPr="00996151">
        <w:rPr>
          <w:spacing w:val="-14"/>
          <w:sz w:val="22"/>
          <w:szCs w:val="22"/>
        </w:rPr>
        <w:t>.  Zmiana przynależności klubowej zawodników do klubów lig juniorów starszych i juniorów młodszych  może nastąpić w okresie jednego z dwóch okresów transferowych  (tzw. okien transferowych) przypadających każdego roku w  terminach:</w:t>
      </w:r>
    </w:p>
    <w:p w14:paraId="1401BD35" w14:textId="77777777" w:rsidR="00612D3E" w:rsidRPr="00996151" w:rsidRDefault="00612D3E" w:rsidP="00996151">
      <w:pPr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 od 1 lipca do 31 sierpnia </w:t>
      </w:r>
    </w:p>
    <w:p w14:paraId="21C44FD4" w14:textId="77777777" w:rsidR="00612D3E" w:rsidRPr="00996151" w:rsidRDefault="00612D3E" w:rsidP="00996151">
      <w:pPr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od 1 lutego do dnia rozpoczęcia się rozgrywek w rundzie wiosennej w klasie rozgrywkowej w której występuje klub pozyskujący </w:t>
      </w:r>
    </w:p>
    <w:p w14:paraId="03374CFD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</w:p>
    <w:p w14:paraId="7B9138A2" w14:textId="403338FB" w:rsidR="00612D3E" w:rsidRPr="00996151" w:rsidRDefault="000D6C9B" w:rsidP="00996151">
      <w:pPr>
        <w:tabs>
          <w:tab w:val="left" w:pos="781"/>
        </w:tabs>
        <w:spacing w:before="86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9</w:t>
      </w:r>
      <w:r w:rsidR="00612D3E" w:rsidRPr="00996151">
        <w:rPr>
          <w:spacing w:val="-14"/>
          <w:sz w:val="22"/>
          <w:szCs w:val="22"/>
        </w:rPr>
        <w:t xml:space="preserve">. Zmiana przynależności klubowej zawodników do lat 16 , może nastąpić w okresie jednego z </w:t>
      </w:r>
    </w:p>
    <w:p w14:paraId="0D369DF0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dwóch okresów transferowych (tzw. okien transferowych) przypadających każdego roku w terminach:</w:t>
      </w:r>
    </w:p>
    <w:p w14:paraId="0355A6C8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- od 1 lipca do 30 września</w:t>
      </w:r>
    </w:p>
    <w:p w14:paraId="07EBE8AD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od 1 lutego do dnia rozpoczęcia się rozgrywek w rundzie wiosennej w klasie rozgrywkowej w której występuje klub pozyskujący.  </w:t>
      </w:r>
    </w:p>
    <w:p w14:paraId="0049FA29" w14:textId="77777777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</w:p>
    <w:p w14:paraId="310EAB0C" w14:textId="4C7C3C35" w:rsidR="00612D3E" w:rsidRPr="00996151" w:rsidRDefault="000D6C9B" w:rsidP="00996151">
      <w:pPr>
        <w:spacing w:before="77"/>
        <w:ind w:right="4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10</w:t>
      </w:r>
      <w:r w:rsidR="00612D3E" w:rsidRPr="00996151">
        <w:rPr>
          <w:sz w:val="22"/>
          <w:szCs w:val="22"/>
        </w:rPr>
        <w:t xml:space="preserve">. Zawodnicy mogą być transferowani czasowo do gry w innym klubie w okresach przewidzianych w punktach </w:t>
      </w:r>
      <w:r w:rsidR="00C7609D" w:rsidRPr="00996151">
        <w:rPr>
          <w:sz w:val="22"/>
          <w:szCs w:val="22"/>
        </w:rPr>
        <w:t>8</w:t>
      </w:r>
      <w:r w:rsidR="00612D3E" w:rsidRPr="00996151">
        <w:rPr>
          <w:sz w:val="22"/>
          <w:szCs w:val="22"/>
        </w:rPr>
        <w:t xml:space="preserve"> i </w:t>
      </w:r>
      <w:r w:rsidR="00C7609D" w:rsidRPr="00996151">
        <w:rPr>
          <w:sz w:val="22"/>
          <w:szCs w:val="22"/>
        </w:rPr>
        <w:t>9</w:t>
      </w:r>
      <w:r w:rsidR="00612D3E" w:rsidRPr="00996151">
        <w:rPr>
          <w:sz w:val="22"/>
          <w:szCs w:val="22"/>
        </w:rPr>
        <w:t>.</w:t>
      </w:r>
    </w:p>
    <w:p w14:paraId="1AC4AF06" w14:textId="77777777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</w:p>
    <w:p w14:paraId="067B3BDF" w14:textId="51A5F86F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1</w:t>
      </w:r>
      <w:r w:rsidRPr="00996151">
        <w:rPr>
          <w:sz w:val="22"/>
          <w:szCs w:val="22"/>
        </w:rPr>
        <w:t>. Transfer czasowy zawodnika</w:t>
      </w:r>
      <w:r w:rsidR="00E70703" w:rsidRPr="00996151">
        <w:rPr>
          <w:sz w:val="22"/>
          <w:szCs w:val="22"/>
        </w:rPr>
        <w:t xml:space="preserve"> amatora można nastąpić na okres obejmujący co najmniej jedną rundę rozgrywkową, przy czym nie może być dłuższy niż do zakończenia danego sezonu rozgrywkowego.</w:t>
      </w:r>
    </w:p>
    <w:p w14:paraId="40B48073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</w:p>
    <w:p w14:paraId="67B09C95" w14:textId="7EF533CF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>1</w:t>
      </w:r>
      <w:r w:rsidR="000D6C9B" w:rsidRPr="00996151">
        <w:rPr>
          <w:sz w:val="22"/>
          <w:szCs w:val="22"/>
        </w:rPr>
        <w:t>2</w:t>
      </w:r>
      <w:r w:rsidRPr="00996151">
        <w:rPr>
          <w:sz w:val="22"/>
          <w:szCs w:val="22"/>
        </w:rPr>
        <w:t xml:space="preserve">. Zmiana przynależności klubowej zawodnika następuje </w:t>
      </w:r>
      <w:r w:rsidR="00E70703" w:rsidRPr="00996151">
        <w:rPr>
          <w:sz w:val="22"/>
          <w:szCs w:val="22"/>
        </w:rPr>
        <w:t>na podstawie:</w:t>
      </w:r>
    </w:p>
    <w:p w14:paraId="7D73F40A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a) umow</w:t>
      </w:r>
      <w:r w:rsidR="00E70703" w:rsidRPr="00996151">
        <w:rPr>
          <w:sz w:val="22"/>
          <w:szCs w:val="22"/>
        </w:rPr>
        <w:t xml:space="preserve">y </w:t>
      </w:r>
      <w:r w:rsidRPr="00996151">
        <w:rPr>
          <w:sz w:val="22"/>
          <w:szCs w:val="22"/>
        </w:rPr>
        <w:t>transferow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zawart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pomiędzy klubami określając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datę zawarcia umowy, strony umowy, wysokość kwoty transferowej oraz terminy płatności- wyłącznie w przypadku zawodnika pozyskanego na zasadzie transferu definitywnego lub czasowego,</w:t>
      </w:r>
    </w:p>
    <w:p w14:paraId="646623C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b) oświadczeni</w:t>
      </w:r>
      <w:r w:rsidR="00E70703" w:rsidRPr="00996151">
        <w:rPr>
          <w:sz w:val="22"/>
          <w:szCs w:val="22"/>
        </w:rPr>
        <w:t>a</w:t>
      </w:r>
      <w:r w:rsidRPr="00996151">
        <w:rPr>
          <w:sz w:val="22"/>
          <w:szCs w:val="22"/>
        </w:rPr>
        <w:t xml:space="preserve"> klubu odstępującego o zwolnieniu zawodnika</w:t>
      </w:r>
      <w:r w:rsidR="00E70703" w:rsidRPr="00996151">
        <w:rPr>
          <w:sz w:val="22"/>
          <w:szCs w:val="22"/>
        </w:rPr>
        <w:t xml:space="preserve"> w przypadku wygaśnięcia kontraktu lub deklaracji gry amatora.</w:t>
      </w:r>
    </w:p>
    <w:p w14:paraId="3D76BAB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c) kserokopi</w:t>
      </w:r>
      <w:r w:rsidR="00E70703" w:rsidRPr="00996151">
        <w:rPr>
          <w:sz w:val="22"/>
          <w:szCs w:val="22"/>
        </w:rPr>
        <w:t>i</w:t>
      </w:r>
      <w:r w:rsidRPr="00996151">
        <w:rPr>
          <w:sz w:val="22"/>
          <w:szCs w:val="22"/>
        </w:rPr>
        <w:t xml:space="preserve"> zapłaty ewentualnego ekwiwalentu</w:t>
      </w:r>
      <w:r w:rsidR="00E70703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- w przypadku pozyskania zawodnika niezwiązanego umową (kontraktem) lub deklaracją gry amatora z innym klubem</w:t>
      </w:r>
    </w:p>
    <w:p w14:paraId="0EE503C0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d) podani</w:t>
      </w:r>
      <w:r w:rsidR="00E70703" w:rsidRPr="00996151">
        <w:rPr>
          <w:sz w:val="22"/>
          <w:szCs w:val="22"/>
        </w:rPr>
        <w:t xml:space="preserve">a </w:t>
      </w:r>
      <w:r w:rsidRPr="00996151">
        <w:rPr>
          <w:sz w:val="22"/>
          <w:szCs w:val="22"/>
        </w:rPr>
        <w:t>zawodnika o przyjęcie do klubu pozyskującego</w:t>
      </w:r>
    </w:p>
    <w:p w14:paraId="02CDA25D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e) zgod</w:t>
      </w:r>
      <w:r w:rsidR="00E70703" w:rsidRPr="00996151">
        <w:rPr>
          <w:sz w:val="22"/>
          <w:szCs w:val="22"/>
        </w:rPr>
        <w:t xml:space="preserve">y </w:t>
      </w:r>
      <w:r w:rsidRPr="00996151">
        <w:rPr>
          <w:sz w:val="22"/>
          <w:szCs w:val="22"/>
        </w:rPr>
        <w:t>rodziców lub prawnych opiekunów na zmianę przynależności klubowej- w przypadku zawodników niepełnoletnich</w:t>
      </w:r>
    </w:p>
    <w:p w14:paraId="25DA737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f) oświadczeni</w:t>
      </w:r>
      <w:r w:rsidR="00E70703" w:rsidRPr="00996151">
        <w:rPr>
          <w:sz w:val="22"/>
          <w:szCs w:val="22"/>
        </w:rPr>
        <w:t>a</w:t>
      </w:r>
      <w:r w:rsidRPr="00996151">
        <w:rPr>
          <w:sz w:val="22"/>
          <w:szCs w:val="22"/>
        </w:rPr>
        <w:t xml:space="preserve"> o wyrejestrowaniu zawodnika- w przypadku pozyskania zawodnika z innego ZPN.</w:t>
      </w:r>
    </w:p>
    <w:p w14:paraId="488BB5F5" w14:textId="77777777" w:rsidR="00E70703" w:rsidRPr="00996151" w:rsidRDefault="00E70703" w:rsidP="00996151">
      <w:pPr>
        <w:spacing w:before="82"/>
        <w:jc w:val="both"/>
        <w:rPr>
          <w:sz w:val="22"/>
          <w:szCs w:val="22"/>
        </w:rPr>
      </w:pPr>
    </w:p>
    <w:p w14:paraId="32D044CE" w14:textId="432132E4" w:rsidR="00E70703" w:rsidRPr="00996151" w:rsidRDefault="00E70703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3</w:t>
      </w:r>
      <w:r w:rsidRPr="00996151">
        <w:rPr>
          <w:sz w:val="22"/>
          <w:szCs w:val="22"/>
        </w:rPr>
        <w:t>. Skany stosownych dokumentów należy załączyć do wniosku w systemie Extranet.</w:t>
      </w:r>
    </w:p>
    <w:p w14:paraId="7AEC73A4" w14:textId="77777777" w:rsidR="00612D3E" w:rsidRPr="00996151" w:rsidRDefault="00612D3E" w:rsidP="00996151">
      <w:pPr>
        <w:spacing w:before="82"/>
        <w:jc w:val="both"/>
        <w:rPr>
          <w:b/>
          <w:bCs/>
          <w:sz w:val="22"/>
          <w:szCs w:val="22"/>
        </w:rPr>
      </w:pPr>
    </w:p>
    <w:p w14:paraId="5C1D4E7E" w14:textId="77777777" w:rsidR="00612D3E" w:rsidRPr="00996151" w:rsidRDefault="00612D3E" w:rsidP="00800F54">
      <w:pPr>
        <w:spacing w:before="8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</w:t>
      </w:r>
      <w:r w:rsidRPr="00996151">
        <w:rPr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>8</w:t>
      </w:r>
    </w:p>
    <w:p w14:paraId="6B59119C" w14:textId="77777777" w:rsidR="00612D3E" w:rsidRPr="00996151" w:rsidRDefault="00612D3E" w:rsidP="00996151">
      <w:pPr>
        <w:spacing w:before="82"/>
        <w:jc w:val="both"/>
        <w:rPr>
          <w:b/>
          <w:bCs/>
          <w:sz w:val="22"/>
          <w:szCs w:val="22"/>
        </w:rPr>
      </w:pPr>
    </w:p>
    <w:p w14:paraId="792C0560" w14:textId="77777777" w:rsidR="008337DD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W rozgrywkach</w:t>
      </w:r>
      <w:r w:rsidR="005C10F2" w:rsidRPr="00996151">
        <w:rPr>
          <w:sz w:val="22"/>
          <w:szCs w:val="22"/>
        </w:rPr>
        <w:t xml:space="preserve"> lig</w:t>
      </w:r>
      <w:r w:rsidRPr="00996151">
        <w:rPr>
          <w:sz w:val="22"/>
          <w:szCs w:val="22"/>
        </w:rPr>
        <w:t xml:space="preserve"> juniorów starsz</w:t>
      </w:r>
      <w:r w:rsidR="00C72076" w:rsidRPr="00996151">
        <w:rPr>
          <w:sz w:val="22"/>
          <w:szCs w:val="22"/>
        </w:rPr>
        <w:t>ych</w:t>
      </w:r>
      <w:r w:rsidR="00311FDA" w:rsidRPr="00996151">
        <w:rPr>
          <w:sz w:val="22"/>
          <w:szCs w:val="22"/>
        </w:rPr>
        <w:t xml:space="preserve"> (kategoria </w:t>
      </w:r>
      <w:r w:rsidR="00DE5112" w:rsidRPr="00996151">
        <w:rPr>
          <w:sz w:val="22"/>
          <w:szCs w:val="22"/>
        </w:rPr>
        <w:t xml:space="preserve">junior </w:t>
      </w:r>
      <w:r w:rsidR="00311FDA" w:rsidRPr="00996151">
        <w:rPr>
          <w:sz w:val="22"/>
          <w:szCs w:val="22"/>
        </w:rPr>
        <w:t>A)</w:t>
      </w:r>
      <w:r w:rsidR="00C72076" w:rsidRPr="00996151">
        <w:rPr>
          <w:sz w:val="22"/>
          <w:szCs w:val="22"/>
        </w:rPr>
        <w:t xml:space="preserve"> i młodszych </w:t>
      </w:r>
      <w:r w:rsidR="00DE5112" w:rsidRPr="00996151">
        <w:rPr>
          <w:sz w:val="22"/>
          <w:szCs w:val="22"/>
        </w:rPr>
        <w:t>(junior B</w:t>
      </w:r>
      <w:r w:rsidR="00A912C5" w:rsidRPr="00996151">
        <w:rPr>
          <w:sz w:val="22"/>
          <w:szCs w:val="22"/>
        </w:rPr>
        <w:t>1, B2</w:t>
      </w:r>
      <w:r w:rsidR="00DE5112" w:rsidRPr="00996151">
        <w:rPr>
          <w:sz w:val="22"/>
          <w:szCs w:val="22"/>
        </w:rPr>
        <w:t xml:space="preserve">) </w:t>
      </w:r>
      <w:r w:rsidR="00C72076" w:rsidRPr="00996151">
        <w:rPr>
          <w:sz w:val="22"/>
          <w:szCs w:val="22"/>
        </w:rPr>
        <w:t xml:space="preserve">oraz trampkarzy </w:t>
      </w:r>
      <w:r w:rsidR="00DE5112" w:rsidRPr="00996151">
        <w:rPr>
          <w:sz w:val="22"/>
          <w:szCs w:val="22"/>
        </w:rPr>
        <w:t>(junior C</w:t>
      </w:r>
      <w:r w:rsidR="00A912C5" w:rsidRPr="00996151">
        <w:rPr>
          <w:sz w:val="22"/>
          <w:szCs w:val="22"/>
        </w:rPr>
        <w:t>1, C2</w:t>
      </w:r>
      <w:r w:rsidR="00DE5112" w:rsidRPr="00996151">
        <w:rPr>
          <w:sz w:val="22"/>
          <w:szCs w:val="22"/>
        </w:rPr>
        <w:t xml:space="preserve">) </w:t>
      </w:r>
      <w:r w:rsidR="00C72076" w:rsidRPr="00996151">
        <w:rPr>
          <w:sz w:val="22"/>
          <w:szCs w:val="22"/>
        </w:rPr>
        <w:t xml:space="preserve">rozgrywki odbywają się w zespołach jedenastoosobowych (10 zawodników + bramkarz). </w:t>
      </w:r>
      <w:bookmarkStart w:id="14" w:name="_Hlk48222712"/>
      <w:r w:rsidR="00C7609D" w:rsidRPr="00996151">
        <w:rPr>
          <w:sz w:val="22"/>
          <w:szCs w:val="22"/>
        </w:rPr>
        <w:t>Do</w:t>
      </w:r>
      <w:r w:rsidRPr="00996151">
        <w:rPr>
          <w:spacing w:val="1"/>
          <w:sz w:val="22"/>
          <w:szCs w:val="22"/>
        </w:rPr>
        <w:t xml:space="preserve"> protokołów sędziowskich </w:t>
      </w:r>
      <w:r w:rsidR="00C7609D" w:rsidRPr="00996151">
        <w:rPr>
          <w:spacing w:val="1"/>
          <w:sz w:val="22"/>
          <w:szCs w:val="22"/>
        </w:rPr>
        <w:t xml:space="preserve">można wpisać maksymalnie 18 zawodników </w:t>
      </w:r>
      <w:bookmarkEnd w:id="14"/>
      <w:r w:rsidRPr="00996151">
        <w:rPr>
          <w:spacing w:val="1"/>
          <w:sz w:val="22"/>
          <w:szCs w:val="22"/>
        </w:rPr>
        <w:t>oraz</w:t>
      </w:r>
      <w:r w:rsidR="008337DD" w:rsidRPr="00996151">
        <w:rPr>
          <w:spacing w:val="1"/>
          <w:sz w:val="22"/>
          <w:szCs w:val="22"/>
        </w:rPr>
        <w:t xml:space="preserve"> zaleca się</w:t>
      </w:r>
      <w:r w:rsidRPr="00996151">
        <w:rPr>
          <w:spacing w:val="1"/>
          <w:sz w:val="22"/>
          <w:szCs w:val="22"/>
        </w:rPr>
        <w:t xml:space="preserve"> przydzielenie stałych numerów dla 18 podstawowych zawodników</w:t>
      </w:r>
      <w:r w:rsidR="008337DD" w:rsidRPr="00996151">
        <w:rPr>
          <w:spacing w:val="1"/>
          <w:sz w:val="22"/>
          <w:szCs w:val="22"/>
        </w:rPr>
        <w:t>.</w:t>
      </w:r>
    </w:p>
    <w:p w14:paraId="159900A3" w14:textId="154A12E3" w:rsidR="00D4114C" w:rsidRPr="00996151" w:rsidRDefault="008337DD" w:rsidP="00996151">
      <w:pPr>
        <w:tabs>
          <w:tab w:val="left" w:pos="2891"/>
        </w:tabs>
        <w:spacing w:before="82"/>
        <w:ind w:left="413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W </w:t>
      </w:r>
      <w:r w:rsidR="00612D3E" w:rsidRPr="00996151">
        <w:rPr>
          <w:spacing w:val="1"/>
          <w:sz w:val="22"/>
          <w:szCs w:val="22"/>
        </w:rPr>
        <w:t>lidze i klasach młodzików orlików i żaków</w:t>
      </w:r>
      <w:r w:rsidR="00612D3E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do protokołów sędziowskich można wpisać maksymalnie 18 zawodników.</w:t>
      </w:r>
    </w:p>
    <w:p w14:paraId="381E4276" w14:textId="61A10353" w:rsidR="00D4114C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Nazwiska kapitanów drużyn muszą być podkreślone i oznaczone skrótem "kpt", a przy nazwiskach bramkarza i bramkarza rezerwowego powinno znaleźć się oznaczenie "</w:t>
      </w:r>
      <w:proofErr w:type="spellStart"/>
      <w:r w:rsidR="00800F54">
        <w:rPr>
          <w:sz w:val="22"/>
          <w:szCs w:val="22"/>
        </w:rPr>
        <w:t>b</w:t>
      </w:r>
      <w:r w:rsidRPr="00996151">
        <w:rPr>
          <w:sz w:val="22"/>
          <w:szCs w:val="22"/>
        </w:rPr>
        <w:t>r</w:t>
      </w:r>
      <w:proofErr w:type="spellEnd"/>
      <w:r w:rsidRPr="00996151">
        <w:rPr>
          <w:sz w:val="22"/>
          <w:szCs w:val="22"/>
        </w:rPr>
        <w:t>".</w:t>
      </w:r>
      <w:r w:rsidR="00D4114C" w:rsidRPr="00996151">
        <w:rPr>
          <w:sz w:val="22"/>
          <w:szCs w:val="22"/>
        </w:rPr>
        <w:t xml:space="preserve"> </w:t>
      </w:r>
      <w:r w:rsidRPr="00996151">
        <w:rPr>
          <w:spacing w:val="1"/>
          <w:sz w:val="22"/>
          <w:szCs w:val="22"/>
        </w:rPr>
        <w:t xml:space="preserve">Zawodnicy rozpoczynający grę w drużynach juniorów i trampkarzy w rubryce sprawozdania sędziowskiego - liczba </w:t>
      </w:r>
      <w:r w:rsidRPr="00996151">
        <w:rPr>
          <w:spacing w:val="6"/>
          <w:sz w:val="22"/>
          <w:szCs w:val="22"/>
        </w:rPr>
        <w:t xml:space="preserve">porządkowa (Lp.) - muszą być wpisani w pozycjach od l do 11 i posiadać </w:t>
      </w:r>
      <w:r w:rsidRPr="00996151">
        <w:rPr>
          <w:spacing w:val="2"/>
          <w:sz w:val="22"/>
          <w:szCs w:val="22"/>
        </w:rPr>
        <w:t>koszulki ponumerowane zgodnie z zapisem w rubryce - nr na koszulce.</w:t>
      </w:r>
    </w:p>
    <w:p w14:paraId="55A7FF51" w14:textId="22F1FA5B" w:rsidR="00612D3E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Liczba zawodników w pozostałych kategoriach:</w:t>
      </w:r>
    </w:p>
    <w:p w14:paraId="28FA9819" w14:textId="459BCC74" w:rsidR="00612D3E" w:rsidRPr="00996151" w:rsidRDefault="00612D3E" w:rsidP="00996151">
      <w:pPr>
        <w:spacing w:before="86"/>
        <w:ind w:right="72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a/ młodzi</w:t>
      </w:r>
      <w:r w:rsidR="00953446">
        <w:rPr>
          <w:spacing w:val="2"/>
          <w:sz w:val="22"/>
          <w:szCs w:val="22"/>
        </w:rPr>
        <w:t>k</w:t>
      </w:r>
      <w:r w:rsidR="00CE277B" w:rsidRPr="00996151">
        <w:rPr>
          <w:spacing w:val="2"/>
          <w:sz w:val="22"/>
          <w:szCs w:val="22"/>
        </w:rPr>
        <w:t xml:space="preserve"> (junior D1, D2)</w:t>
      </w:r>
      <w:r w:rsidRPr="00996151">
        <w:rPr>
          <w:spacing w:val="2"/>
          <w:sz w:val="22"/>
          <w:szCs w:val="22"/>
        </w:rPr>
        <w:t xml:space="preserve"> – </w:t>
      </w:r>
      <w:r w:rsidR="00C72076" w:rsidRPr="00996151">
        <w:rPr>
          <w:spacing w:val="2"/>
          <w:sz w:val="22"/>
          <w:szCs w:val="22"/>
        </w:rPr>
        <w:t xml:space="preserve"> (</w:t>
      </w:r>
      <w:r w:rsidRPr="00996151">
        <w:rPr>
          <w:spacing w:val="2"/>
          <w:sz w:val="22"/>
          <w:szCs w:val="22"/>
        </w:rPr>
        <w:t>8 zawodników + bramkarz</w:t>
      </w:r>
      <w:r w:rsidR="00C72076" w:rsidRPr="00996151">
        <w:rPr>
          <w:spacing w:val="2"/>
          <w:sz w:val="22"/>
          <w:szCs w:val="22"/>
        </w:rPr>
        <w:t>)</w:t>
      </w:r>
    </w:p>
    <w:p w14:paraId="30A9D079" w14:textId="78E7CA92" w:rsidR="00612D3E" w:rsidRPr="00996151" w:rsidRDefault="00612D3E" w:rsidP="00996151">
      <w:pPr>
        <w:spacing w:before="86"/>
        <w:ind w:right="72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b/ orlik </w:t>
      </w:r>
      <w:r w:rsidR="00CE277B" w:rsidRPr="00996151">
        <w:rPr>
          <w:spacing w:val="2"/>
          <w:sz w:val="22"/>
          <w:szCs w:val="22"/>
        </w:rPr>
        <w:t xml:space="preserve">(junior E1) </w:t>
      </w:r>
      <w:r w:rsidRPr="00996151">
        <w:rPr>
          <w:spacing w:val="2"/>
          <w:sz w:val="22"/>
          <w:szCs w:val="22"/>
        </w:rPr>
        <w:t xml:space="preserve">– </w:t>
      </w:r>
      <w:r w:rsidR="00C72076" w:rsidRPr="00996151">
        <w:rPr>
          <w:spacing w:val="2"/>
          <w:sz w:val="22"/>
          <w:szCs w:val="22"/>
        </w:rPr>
        <w:t>(</w:t>
      </w:r>
      <w:r w:rsidRPr="00996151">
        <w:rPr>
          <w:spacing w:val="2"/>
          <w:sz w:val="22"/>
          <w:szCs w:val="22"/>
        </w:rPr>
        <w:t>6 zawodników + bramkarz</w:t>
      </w:r>
      <w:r w:rsidR="00C72076" w:rsidRPr="00996151">
        <w:rPr>
          <w:spacing w:val="2"/>
          <w:sz w:val="22"/>
          <w:szCs w:val="22"/>
        </w:rPr>
        <w:t>)</w:t>
      </w:r>
    </w:p>
    <w:p w14:paraId="7FDD6628" w14:textId="77777777" w:rsidR="00D4114C" w:rsidRPr="00996151" w:rsidRDefault="00612D3E" w:rsidP="00996151">
      <w:p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Kapitanowie drużyn muszą posiadać na rękawach widoczne opaski.</w:t>
      </w:r>
    </w:p>
    <w:p w14:paraId="2193FE92" w14:textId="4B89C87E" w:rsidR="005C10F2" w:rsidRPr="00996151" w:rsidRDefault="005C10F2" w:rsidP="00996151">
      <w:pPr>
        <w:pStyle w:val="Akapitzlist"/>
        <w:numPr>
          <w:ilvl w:val="0"/>
          <w:numId w:val="13"/>
        </w:numPr>
        <w:spacing w:before="96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1"/>
        </w:rPr>
        <w:t>Minimalna ilość zawodników w poszczególnych kategoriach upoważniająca sędziego do prowadzenia zawodów</w:t>
      </w:r>
      <w:r w:rsidR="00807EAE" w:rsidRPr="00996151">
        <w:rPr>
          <w:rFonts w:ascii="Times New Roman" w:hAnsi="Times New Roman"/>
          <w:spacing w:val="1"/>
        </w:rPr>
        <w:t>:</w:t>
      </w:r>
    </w:p>
    <w:p w14:paraId="4599EE98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Junior Starszy</w:t>
      </w:r>
      <w:r w:rsidR="00A912C5" w:rsidRPr="00996151">
        <w:rPr>
          <w:spacing w:val="1"/>
          <w:sz w:val="22"/>
          <w:szCs w:val="22"/>
        </w:rPr>
        <w:t xml:space="preserve"> (junior A)</w:t>
      </w:r>
      <w:r w:rsidRPr="00996151">
        <w:rPr>
          <w:spacing w:val="1"/>
          <w:sz w:val="22"/>
          <w:szCs w:val="22"/>
        </w:rPr>
        <w:t>, Młodszy</w:t>
      </w:r>
      <w:r w:rsidR="00A912C5" w:rsidRPr="00996151">
        <w:rPr>
          <w:spacing w:val="1"/>
          <w:sz w:val="22"/>
          <w:szCs w:val="22"/>
        </w:rPr>
        <w:t xml:space="preserve"> (junior B1, B2)</w:t>
      </w:r>
      <w:r w:rsidRPr="00996151">
        <w:rPr>
          <w:spacing w:val="1"/>
          <w:sz w:val="22"/>
          <w:szCs w:val="22"/>
        </w:rPr>
        <w:t>, Trampkarz</w:t>
      </w:r>
      <w:r w:rsidR="00A912C5" w:rsidRPr="00996151">
        <w:rPr>
          <w:spacing w:val="1"/>
          <w:sz w:val="22"/>
          <w:szCs w:val="22"/>
        </w:rPr>
        <w:t xml:space="preserve"> (junior C1, C2) </w:t>
      </w:r>
      <w:r w:rsidRPr="00996151">
        <w:rPr>
          <w:spacing w:val="1"/>
          <w:sz w:val="22"/>
          <w:szCs w:val="22"/>
        </w:rPr>
        <w:t xml:space="preserve"> – 7 zawodników</w:t>
      </w:r>
    </w:p>
    <w:p w14:paraId="3D6328F7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Młodzik </w:t>
      </w:r>
      <w:r w:rsidR="00A912C5" w:rsidRPr="00996151">
        <w:rPr>
          <w:spacing w:val="1"/>
          <w:sz w:val="22"/>
          <w:szCs w:val="22"/>
        </w:rPr>
        <w:t xml:space="preserve">(junior D1, D2) </w:t>
      </w:r>
      <w:r w:rsidRPr="00996151">
        <w:rPr>
          <w:spacing w:val="1"/>
          <w:sz w:val="22"/>
          <w:szCs w:val="22"/>
        </w:rPr>
        <w:t>– 6 zawodników</w:t>
      </w:r>
    </w:p>
    <w:p w14:paraId="20276D37" w14:textId="3858CE0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Orlik </w:t>
      </w:r>
      <w:r w:rsidR="00A912C5" w:rsidRPr="00996151">
        <w:rPr>
          <w:spacing w:val="1"/>
          <w:sz w:val="22"/>
          <w:szCs w:val="22"/>
        </w:rPr>
        <w:t xml:space="preserve">(junior E1) </w:t>
      </w:r>
      <w:r w:rsidRPr="00996151">
        <w:rPr>
          <w:spacing w:val="1"/>
          <w:sz w:val="22"/>
          <w:szCs w:val="22"/>
        </w:rPr>
        <w:t>– 4 zawodników</w:t>
      </w:r>
    </w:p>
    <w:p w14:paraId="3CBC475B" w14:textId="77777777" w:rsidR="00807EAE" w:rsidRPr="00996151" w:rsidRDefault="00807EAE" w:rsidP="00996151">
      <w:pPr>
        <w:spacing w:before="96"/>
        <w:ind w:left="720"/>
        <w:jc w:val="both"/>
        <w:rPr>
          <w:spacing w:val="1"/>
          <w:sz w:val="22"/>
          <w:szCs w:val="22"/>
        </w:rPr>
      </w:pPr>
    </w:p>
    <w:p w14:paraId="1E0A3C23" w14:textId="7F999A30" w:rsidR="00040026" w:rsidRPr="00996151" w:rsidRDefault="00807EAE" w:rsidP="00996151">
      <w:pPr>
        <w:spacing w:before="96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5</w:t>
      </w:r>
      <w:r w:rsidR="00612D3E" w:rsidRPr="00996151">
        <w:rPr>
          <w:spacing w:val="2"/>
          <w:sz w:val="22"/>
          <w:szCs w:val="22"/>
        </w:rPr>
        <w:t>. Na ławce rezerwowych, poza zawodnikami rezerw</w:t>
      </w:r>
      <w:r w:rsidR="00D4114C" w:rsidRPr="00996151">
        <w:rPr>
          <w:spacing w:val="2"/>
          <w:sz w:val="22"/>
          <w:szCs w:val="22"/>
        </w:rPr>
        <w:t xml:space="preserve">owymi </w:t>
      </w:r>
      <w:r w:rsidRPr="00996151">
        <w:rPr>
          <w:spacing w:val="2"/>
          <w:sz w:val="22"/>
          <w:szCs w:val="22"/>
        </w:rPr>
        <w:t xml:space="preserve">wpisanymi do protokołu, </w:t>
      </w:r>
      <w:r w:rsidR="00612D3E" w:rsidRPr="00996151">
        <w:rPr>
          <w:spacing w:val="2"/>
          <w:sz w:val="22"/>
          <w:szCs w:val="22"/>
        </w:rPr>
        <w:t>może przebywać najwyżej 6 osób. Nazwiska i funkcje tych osób muszą być wpisane w załącz</w:t>
      </w:r>
      <w:r w:rsidR="00566BCF" w:rsidRPr="00996151">
        <w:rPr>
          <w:spacing w:val="2"/>
          <w:sz w:val="22"/>
          <w:szCs w:val="22"/>
        </w:rPr>
        <w:t xml:space="preserve">niku do sprawozdania meczowego. </w:t>
      </w:r>
      <w:r w:rsidR="00040026" w:rsidRPr="00996151">
        <w:rPr>
          <w:sz w:val="22"/>
          <w:szCs w:val="22"/>
        </w:rPr>
        <w:t xml:space="preserve">Osoby wpisane do protokołu jako I trener / II trener / trener bramkarzy </w:t>
      </w:r>
      <w:r w:rsidR="00A3577A">
        <w:rPr>
          <w:sz w:val="22"/>
          <w:szCs w:val="22"/>
        </w:rPr>
        <w:t xml:space="preserve">lub z funkcją „innego trenera” </w:t>
      </w:r>
      <w:r w:rsidR="00040026" w:rsidRPr="00996151">
        <w:rPr>
          <w:sz w:val="22"/>
          <w:szCs w:val="22"/>
        </w:rPr>
        <w:t>muszą posiadać aktualne licencje trenerskie</w:t>
      </w:r>
      <w:r w:rsidR="00C72076" w:rsidRPr="00996151">
        <w:rPr>
          <w:sz w:val="22"/>
          <w:szCs w:val="22"/>
        </w:rPr>
        <w:t>.</w:t>
      </w:r>
    </w:p>
    <w:p w14:paraId="09B1C889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pacing w:val="-14"/>
          <w:sz w:val="22"/>
          <w:szCs w:val="22"/>
        </w:rPr>
      </w:pPr>
    </w:p>
    <w:p w14:paraId="0466DDA1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spacing w:val="-11"/>
          <w:sz w:val="22"/>
          <w:szCs w:val="22"/>
        </w:rPr>
      </w:pPr>
      <w:r w:rsidRPr="00996151">
        <w:rPr>
          <w:spacing w:val="-14"/>
          <w:sz w:val="22"/>
          <w:szCs w:val="22"/>
        </w:rPr>
        <w:lastRenderedPageBreak/>
        <w:t>6</w:t>
      </w:r>
      <w:r w:rsidR="00612D3E" w:rsidRPr="00996151">
        <w:rPr>
          <w:spacing w:val="-14"/>
          <w:sz w:val="22"/>
          <w:szCs w:val="22"/>
        </w:rPr>
        <w:t xml:space="preserve">. </w:t>
      </w:r>
      <w:r w:rsidR="00612D3E" w:rsidRPr="00996151">
        <w:rPr>
          <w:spacing w:val="3"/>
          <w:sz w:val="22"/>
          <w:szCs w:val="22"/>
        </w:rPr>
        <w:t xml:space="preserve">Zawodnik wykluczony  z gry przez sędziego nie może przebywać na ławce </w:t>
      </w:r>
      <w:r w:rsidR="00612D3E" w:rsidRPr="00996151">
        <w:rPr>
          <w:spacing w:val="-3"/>
          <w:sz w:val="22"/>
          <w:szCs w:val="22"/>
        </w:rPr>
        <w:t>rezerwowych.</w:t>
      </w:r>
      <w:r w:rsidR="00612D3E" w:rsidRPr="00996151">
        <w:rPr>
          <w:spacing w:val="-11"/>
          <w:sz w:val="22"/>
          <w:szCs w:val="22"/>
        </w:rPr>
        <w:t xml:space="preserve">                                                                        </w:t>
      </w:r>
    </w:p>
    <w:p w14:paraId="79512341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pacing w:val="2"/>
          <w:sz w:val="22"/>
          <w:szCs w:val="22"/>
        </w:rPr>
      </w:pPr>
    </w:p>
    <w:p w14:paraId="38C2768A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spacing w:val="1"/>
          <w:sz w:val="22"/>
          <w:szCs w:val="22"/>
        </w:rPr>
      </w:pPr>
      <w:r w:rsidRPr="00996151">
        <w:rPr>
          <w:spacing w:val="2"/>
          <w:sz w:val="22"/>
          <w:szCs w:val="22"/>
        </w:rPr>
        <w:t>7</w:t>
      </w:r>
      <w:r w:rsidR="00612D3E" w:rsidRPr="00996151">
        <w:rPr>
          <w:spacing w:val="2"/>
          <w:sz w:val="22"/>
          <w:szCs w:val="22"/>
        </w:rPr>
        <w:t xml:space="preserve">. Przed rozpoczęciem zawodów, kierownicy drużyn  są  obowiązani  do </w:t>
      </w:r>
      <w:r w:rsidR="00612D3E" w:rsidRPr="00996151">
        <w:rPr>
          <w:spacing w:val="5"/>
          <w:sz w:val="22"/>
          <w:szCs w:val="22"/>
        </w:rPr>
        <w:t xml:space="preserve">dostarczenia sędziemu  wypełnionych czytelnie składów drużyn na  druku </w:t>
      </w:r>
      <w:r w:rsidR="00612D3E" w:rsidRPr="00996151">
        <w:rPr>
          <w:spacing w:val="1"/>
          <w:sz w:val="22"/>
          <w:szCs w:val="22"/>
        </w:rPr>
        <w:t>sprawozdania z zawodów.</w:t>
      </w:r>
    </w:p>
    <w:p w14:paraId="174A64C7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z w:val="22"/>
          <w:szCs w:val="22"/>
        </w:rPr>
      </w:pPr>
    </w:p>
    <w:p w14:paraId="1C08D533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  <w:r w:rsidRPr="00996151">
        <w:rPr>
          <w:sz w:val="22"/>
          <w:szCs w:val="22"/>
        </w:rPr>
        <w:t>8</w:t>
      </w:r>
      <w:r w:rsidR="00612D3E" w:rsidRPr="00996151">
        <w:rPr>
          <w:sz w:val="22"/>
          <w:szCs w:val="22"/>
        </w:rPr>
        <w:t>. W spotkaniach barażowych mogą brać udział zawodnicy danego klubu odpowiadający określonej kategorii wiekowej z różnych list potwierdzonych przez K-PZPN lub właściwe terenowo Podokręgi w Toruniu i Włocławku.</w:t>
      </w:r>
      <w:r w:rsidR="00612D3E" w:rsidRPr="00996151">
        <w:rPr>
          <w:b/>
          <w:bCs/>
          <w:sz w:val="22"/>
          <w:szCs w:val="22"/>
        </w:rPr>
        <w:t xml:space="preserve">                                                                  </w:t>
      </w:r>
    </w:p>
    <w:p w14:paraId="19E7D421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</w:p>
    <w:p w14:paraId="263A728E" w14:textId="099CB1CC" w:rsidR="00D4114C" w:rsidRPr="00996151" w:rsidRDefault="00612D3E" w:rsidP="00800F54">
      <w:pPr>
        <w:tabs>
          <w:tab w:val="left" w:pos="293"/>
        </w:tabs>
        <w:spacing w:before="86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9</w:t>
      </w:r>
    </w:p>
    <w:p w14:paraId="5B5DA17F" w14:textId="77777777" w:rsidR="00BA7F42" w:rsidRPr="00996151" w:rsidRDefault="00BA7F42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</w:p>
    <w:p w14:paraId="61F967DB" w14:textId="1747F673" w:rsidR="00D4114C" w:rsidRPr="00996151" w:rsidRDefault="00D4114C" w:rsidP="00996151">
      <w:pPr>
        <w:pStyle w:val="NormalnyWeb"/>
        <w:shd w:val="clear" w:color="auto" w:fill="FFFFFF"/>
        <w:spacing w:before="0" w:beforeAutospacing="0"/>
        <w:ind w:firstLine="708"/>
        <w:jc w:val="both"/>
        <w:rPr>
          <w:sz w:val="22"/>
          <w:szCs w:val="22"/>
          <w:shd w:val="clear" w:color="auto" w:fill="FFFFFF"/>
        </w:rPr>
      </w:pPr>
      <w:r w:rsidRPr="00996151">
        <w:rPr>
          <w:sz w:val="22"/>
          <w:szCs w:val="22"/>
          <w:shd w:val="clear" w:color="auto" w:fill="FFFFFF"/>
        </w:rPr>
        <w:t>Kujawsko–Pomorski Związek Piłki Nożnej w Bydgoszczy w trakcie trwającego stanu epidemii informuje, że przepisy art. 31m ust 1  ustawy z dnia 31 marca 2020 r. o zmianie ustawy o szczególnych rozwiązaniach związanych z zapobieganiem, przeciwdziałaniem i zwalczaniem COVID-19, innych chorób zakaźnych oraz wywołanych nimi sytuacji kryzysowych oraz niektórych innych ustaw (Dz.U z 2020 poz. 1262) stanowią, iż orzeczenia lekarskie wydane w ramach wstępnych, okresowych i kontrolnych badań lekarskich, których ważność upłynęła po dniu 7 marca 2020 r., zachowują ważność, nie dłużej jednak niż do upływu 60 dni od dnia odwołania stanu zagrożenia epidemicznego albo stanu epidemii. W zakres badań określonych w przepisie art. 31 m ust 1 wchodzą badania lekarskie zawodników piłki nożnej. Zgodnie z przepisami regulaminu rozgrywek badania zachowują ważność przez rok od daty wydania. Jednakże dla zachowania bezpieczeństwa zawodników sugerujemy, aby zawodnicy posiadali aktualne badania lekarskie.</w:t>
      </w:r>
    </w:p>
    <w:p w14:paraId="3CAB4814" w14:textId="4085F80C" w:rsidR="00612D3E" w:rsidRPr="00996151" w:rsidRDefault="00D4114C" w:rsidP="00996151">
      <w:pPr>
        <w:pStyle w:val="NormalnyWeb"/>
        <w:shd w:val="clear" w:color="auto" w:fill="FFFFFF"/>
        <w:spacing w:before="0" w:beforeAutospacing="0"/>
        <w:jc w:val="both"/>
        <w:rPr>
          <w:b/>
          <w:bCs/>
          <w:sz w:val="22"/>
          <w:szCs w:val="22"/>
          <w:shd w:val="clear" w:color="auto" w:fill="FFFFFF"/>
        </w:rPr>
      </w:pPr>
      <w:r w:rsidRPr="00996151">
        <w:rPr>
          <w:b/>
          <w:bCs/>
          <w:sz w:val="22"/>
          <w:szCs w:val="22"/>
          <w:shd w:val="clear" w:color="auto" w:fill="FFFFFF"/>
        </w:rPr>
        <w:t>Po zakończeniu stanu epidemii będą obowiązywały poniższe przepisy</w:t>
      </w:r>
    </w:p>
    <w:p w14:paraId="11F90A19" w14:textId="0B2E922F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1. Zawodnicy</w:t>
      </w:r>
      <w:r w:rsidR="00D4114C" w:rsidRPr="00996151">
        <w:rPr>
          <w:sz w:val="22"/>
          <w:szCs w:val="22"/>
        </w:rPr>
        <w:t>,</w:t>
      </w:r>
      <w:r w:rsidRPr="00996151">
        <w:rPr>
          <w:sz w:val="22"/>
          <w:szCs w:val="22"/>
        </w:rPr>
        <w:t xml:space="preserve"> którzy nie ukończyli 23 roku życia, są zobowiązani do uzyskania orzeczenia lekarskiego o stanie zdrowia umożliwiającym bezpieczny udział we współzawodnictwie, przy czym odpowiednie orzeczenie może być wydane przez:</w:t>
      </w:r>
    </w:p>
    <w:p w14:paraId="1A052AF7" w14:textId="77777777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a) lekarza podstawowej opieki zdrowotnej;</w:t>
      </w:r>
    </w:p>
    <w:p w14:paraId="534DFCF4" w14:textId="77777777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b) lekarza specjalistę w dziedzinie medycyny sportowej w tym lekarza posiadającego certyfikat ukończenia kursu wprowadzającego do specjalizacji w dziedzinie medycyny sportowej.</w:t>
      </w:r>
    </w:p>
    <w:p w14:paraId="0E15D39C" w14:textId="77777777" w:rsidR="00D4114C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996151">
        <w:rPr>
          <w:sz w:val="22"/>
          <w:szCs w:val="22"/>
        </w:rPr>
        <w:t xml:space="preserve">2. </w:t>
      </w:r>
      <w:r w:rsidRPr="00996151">
        <w:rPr>
          <w:sz w:val="22"/>
          <w:szCs w:val="22"/>
          <w:shd w:val="clear" w:color="auto" w:fill="FFFFFF"/>
        </w:rPr>
        <w:t>Orzeczenie lekarskie, o którym mowa w punkcie 1  jest  ważne przez okres nie dłuższy niż dwanaście miesięcy od daty wydania. Termin ważności orzeczenia kończy się z upływem dnia, który datą odpowiada początkowemu dniowi terminu, a gdyby takiego dnia w ostatnim miesiącu nie było – w ostatnim dniu tego miesiąca (przykład: jeżeli orzeczenie zostało wydane 15 marca, to jest ono  ważne do 15 marca następnego roku, do godz. 23:59,59; jeżeli orzeczenie wydano 29 lutego to jest ono ważne do 28 lutego następnego roku do godz. 23:59,59).</w:t>
      </w:r>
    </w:p>
    <w:p w14:paraId="50550705" w14:textId="3E8E2702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996151">
        <w:rPr>
          <w:spacing w:val="-4"/>
          <w:sz w:val="22"/>
          <w:szCs w:val="22"/>
        </w:rPr>
        <w:t xml:space="preserve">Wyniki badań lekarskich muszą być wpisane do książeczek  sportowo - lekarskich.        </w:t>
      </w:r>
    </w:p>
    <w:p w14:paraId="68FB2BD9" w14:textId="07FF60AE" w:rsidR="009E6DC6" w:rsidRPr="00A3577A" w:rsidRDefault="009E6DC6" w:rsidP="00A3577A">
      <w:pPr>
        <w:pStyle w:val="Akapitzlist"/>
        <w:numPr>
          <w:ilvl w:val="0"/>
          <w:numId w:val="6"/>
        </w:numPr>
        <w:tabs>
          <w:tab w:val="left" w:pos="2755"/>
        </w:tabs>
        <w:spacing w:before="86"/>
        <w:jc w:val="both"/>
        <w:rPr>
          <w:rFonts w:ascii="Times New Roman" w:hAnsi="Times New Roman"/>
          <w:spacing w:val="-4"/>
        </w:rPr>
      </w:pPr>
      <w:r w:rsidRPr="00A3577A">
        <w:rPr>
          <w:rFonts w:ascii="Times New Roman" w:hAnsi="Times New Roman"/>
          <w:spacing w:val="-4"/>
        </w:rPr>
        <w:t xml:space="preserve">Kierownik lub trener drużyny przekazuje sędziemu oświadczenie o posiadaniu ważnych badań przez wszystkich zawodników uwzględnionych w sprawozdaniu z zawodów.         </w:t>
      </w:r>
    </w:p>
    <w:p w14:paraId="06CE064B" w14:textId="77777777" w:rsidR="009E6DC6" w:rsidRPr="00996151" w:rsidRDefault="009E6DC6" w:rsidP="00996151">
      <w:pPr>
        <w:tabs>
          <w:tab w:val="left" w:pos="2755"/>
        </w:tabs>
        <w:spacing w:before="86"/>
        <w:jc w:val="both"/>
        <w:rPr>
          <w:spacing w:val="-4"/>
          <w:sz w:val="22"/>
          <w:szCs w:val="22"/>
        </w:rPr>
      </w:pPr>
    </w:p>
    <w:p w14:paraId="28D41249" w14:textId="77777777" w:rsidR="009E6DC6" w:rsidRPr="00996151" w:rsidRDefault="009E6DC6" w:rsidP="00996151">
      <w:pPr>
        <w:numPr>
          <w:ilvl w:val="0"/>
          <w:numId w:val="6"/>
        </w:numPr>
        <w:tabs>
          <w:tab w:val="left" w:pos="595"/>
        </w:tabs>
        <w:spacing w:before="86"/>
        <w:jc w:val="both"/>
        <w:rPr>
          <w:sz w:val="22"/>
          <w:szCs w:val="22"/>
        </w:rPr>
      </w:pPr>
      <w:r w:rsidRPr="00996151">
        <w:rPr>
          <w:spacing w:val="5"/>
          <w:sz w:val="22"/>
          <w:szCs w:val="22"/>
        </w:rPr>
        <w:t xml:space="preserve">Sędziowie  mają obowiązek  nie dopuścić do gry zawodników nie posiadających </w:t>
      </w:r>
      <w:r w:rsidRPr="00996151">
        <w:rPr>
          <w:sz w:val="22"/>
          <w:szCs w:val="22"/>
        </w:rPr>
        <w:t xml:space="preserve">ważnych </w:t>
      </w:r>
      <w:r w:rsidRPr="00996151">
        <w:rPr>
          <w:sz w:val="22"/>
          <w:szCs w:val="22"/>
        </w:rPr>
        <w:lastRenderedPageBreak/>
        <w:t>badań lekarskich.</w:t>
      </w:r>
    </w:p>
    <w:p w14:paraId="6ACE4658" w14:textId="77777777" w:rsidR="00612D3E" w:rsidRPr="00996151" w:rsidRDefault="00612D3E" w:rsidP="00996151">
      <w:pPr>
        <w:tabs>
          <w:tab w:val="left" w:pos="595"/>
        </w:tabs>
        <w:spacing w:before="86"/>
        <w:ind w:left="48"/>
        <w:jc w:val="both"/>
        <w:rPr>
          <w:sz w:val="22"/>
          <w:szCs w:val="22"/>
        </w:rPr>
      </w:pPr>
    </w:p>
    <w:p w14:paraId="066D9748" w14:textId="02601BF7" w:rsidR="00612D3E" w:rsidRPr="00996151" w:rsidRDefault="00612D3E" w:rsidP="00996151">
      <w:pPr>
        <w:numPr>
          <w:ilvl w:val="0"/>
          <w:numId w:val="6"/>
        </w:numPr>
        <w:tabs>
          <w:tab w:val="left" w:pos="595"/>
        </w:tabs>
        <w:spacing w:before="86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Zawodnicy muszą pod skarp</w:t>
      </w:r>
      <w:r w:rsidR="00A3577A">
        <w:rPr>
          <w:sz w:val="22"/>
          <w:szCs w:val="22"/>
        </w:rPr>
        <w:t>eto-getrami</w:t>
      </w:r>
      <w:r w:rsidRPr="00996151">
        <w:rPr>
          <w:sz w:val="22"/>
          <w:szCs w:val="22"/>
        </w:rPr>
        <w:t xml:space="preserve"> posiadać ochraniacze goleni. Sędzia nie ma prawa dopuścić do gry zawodników nie spełniających powyższego warunku. </w:t>
      </w:r>
    </w:p>
    <w:p w14:paraId="35515BA1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</w:t>
      </w:r>
    </w:p>
    <w:p w14:paraId="0D350B5B" w14:textId="301B3F87" w:rsidR="00612D3E" w:rsidRPr="00996151" w:rsidRDefault="00612D3E" w:rsidP="00800F54">
      <w:pPr>
        <w:tabs>
          <w:tab w:val="left" w:pos="307"/>
        </w:tabs>
        <w:spacing w:before="86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10</w:t>
      </w:r>
    </w:p>
    <w:p w14:paraId="470149B2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7"/>
          <w:sz w:val="22"/>
          <w:szCs w:val="22"/>
        </w:rPr>
      </w:pPr>
    </w:p>
    <w:p w14:paraId="17750EE1" w14:textId="3B003190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1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1. </w:t>
      </w:r>
      <w:r w:rsidRPr="00A3577A">
        <w:rPr>
          <w:spacing w:val="7"/>
          <w:sz w:val="22"/>
          <w:szCs w:val="22"/>
        </w:rPr>
        <w:t>Zawodni</w:t>
      </w:r>
      <w:r w:rsidR="00DC66F1" w:rsidRPr="00A3577A">
        <w:rPr>
          <w:spacing w:val="7"/>
          <w:sz w:val="22"/>
          <w:szCs w:val="22"/>
        </w:rPr>
        <w:t>cy</w:t>
      </w:r>
      <w:r w:rsidRPr="00A3577A">
        <w:rPr>
          <w:spacing w:val="7"/>
          <w:sz w:val="22"/>
          <w:szCs w:val="22"/>
        </w:rPr>
        <w:t xml:space="preserve"> wpisan</w:t>
      </w:r>
      <w:r w:rsidR="00DC66F1" w:rsidRPr="00A3577A">
        <w:rPr>
          <w:spacing w:val="7"/>
          <w:sz w:val="22"/>
          <w:szCs w:val="22"/>
        </w:rPr>
        <w:t>i w sprawozdaniu</w:t>
      </w:r>
      <w:r w:rsidRPr="00A3577A">
        <w:rPr>
          <w:spacing w:val="7"/>
          <w:sz w:val="22"/>
          <w:szCs w:val="22"/>
        </w:rPr>
        <w:t xml:space="preserve"> do składu drużyny</w:t>
      </w:r>
      <w:r w:rsidRPr="00996151">
        <w:rPr>
          <w:spacing w:val="7"/>
          <w:sz w:val="22"/>
          <w:szCs w:val="22"/>
        </w:rPr>
        <w:t xml:space="preserve"> mus</w:t>
      </w:r>
      <w:r w:rsidR="00DC66F1">
        <w:rPr>
          <w:spacing w:val="7"/>
          <w:sz w:val="22"/>
          <w:szCs w:val="22"/>
        </w:rPr>
        <w:t>zą</w:t>
      </w:r>
      <w:r w:rsidRPr="00996151">
        <w:rPr>
          <w:spacing w:val="7"/>
          <w:sz w:val="22"/>
          <w:szCs w:val="22"/>
        </w:rPr>
        <w:t xml:space="preserve"> posiadać </w:t>
      </w:r>
      <w:r w:rsidR="00B26C2C" w:rsidRPr="00996151">
        <w:rPr>
          <w:spacing w:val="7"/>
          <w:sz w:val="22"/>
          <w:szCs w:val="22"/>
        </w:rPr>
        <w:t xml:space="preserve">ważny </w:t>
      </w:r>
      <w:r w:rsidRPr="00996151">
        <w:rPr>
          <w:spacing w:val="7"/>
          <w:sz w:val="22"/>
          <w:szCs w:val="22"/>
        </w:rPr>
        <w:t>dowód tożsamości (elektroniczna karta zawodnika, dowód osobisty, legitymacja szkolna, paszport, prawo jazdy lub w przypadku zawodników nowo zgłoszonych – kserokopię formularza rejestracyjnego)</w:t>
      </w:r>
      <w:r w:rsidRPr="00996151">
        <w:rPr>
          <w:spacing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00C87FB8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1"/>
          <w:sz w:val="22"/>
          <w:szCs w:val="22"/>
        </w:rPr>
      </w:pPr>
    </w:p>
    <w:p w14:paraId="26D86F3E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2. Sędziowie mają obowiązek sprawdzić tożsamość i książeczki (karty) zdrowia wszystkich zawodników przed rozpoczęciem zawodów na płycie boiska</w:t>
      </w:r>
      <w:r w:rsidRPr="00996151">
        <w:rPr>
          <w:spacing w:val="2"/>
          <w:sz w:val="22"/>
          <w:szCs w:val="22"/>
        </w:rPr>
        <w:t>.</w:t>
      </w:r>
    </w:p>
    <w:p w14:paraId="5830563F" w14:textId="77777777" w:rsidR="00612D3E" w:rsidRPr="00996151" w:rsidRDefault="00612D3E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          </w:t>
      </w:r>
    </w:p>
    <w:p w14:paraId="5169811F" w14:textId="17289DB8" w:rsidR="009E6DC6" w:rsidRPr="00996151" w:rsidRDefault="00612D3E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3. W przypadku, gdy sędzia ma wątpliwości co do tożsamości zawodnika biorącego udział w zawodach i nie może tego stwierdzić na podstawie karty zawodniczej - karty   elektronicznej zawodnik jest zobowiązany na żądanie sędziego , przedstawić  ważny doku</w:t>
      </w:r>
      <w:r w:rsidR="00D4114C" w:rsidRPr="00996151">
        <w:rPr>
          <w:spacing w:val="2"/>
          <w:sz w:val="22"/>
          <w:szCs w:val="22"/>
        </w:rPr>
        <w:t>ment tożsamości (dowód osobisty, paszport</w:t>
      </w:r>
      <w:r w:rsidRPr="00996151">
        <w:rPr>
          <w:spacing w:val="2"/>
          <w:sz w:val="22"/>
          <w:szCs w:val="22"/>
        </w:rPr>
        <w:t>, legitymację szkolną itp.).</w:t>
      </w:r>
      <w:r w:rsidR="00D4114C" w:rsidRPr="00996151">
        <w:rPr>
          <w:spacing w:val="2"/>
          <w:sz w:val="22"/>
          <w:szCs w:val="22"/>
        </w:rPr>
        <w:t xml:space="preserve"> Musi to uczynić przed zawodami</w:t>
      </w:r>
      <w:r w:rsidRPr="00996151">
        <w:rPr>
          <w:spacing w:val="2"/>
          <w:sz w:val="22"/>
          <w:szCs w:val="22"/>
        </w:rPr>
        <w:t>, w czasie przerwy lub bezpośrednio po zakończeniu zawodów.   Sędzia zawodów, a nie kapitan drużyny, decyduje i zajmuje jednoznaczne stanowisko czy jest to ten zawodnik czy nie. Swoje stanowisko wpisuje do sprawozdania z zawodów.</w:t>
      </w:r>
    </w:p>
    <w:p w14:paraId="578B5655" w14:textId="77777777" w:rsidR="009E6DC6" w:rsidRPr="00996151" w:rsidRDefault="009E6DC6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</w:p>
    <w:p w14:paraId="177BCD14" w14:textId="77777777" w:rsidR="009E6DC6" w:rsidRPr="00996151" w:rsidRDefault="00612D3E" w:rsidP="00996151">
      <w:pPr>
        <w:numPr>
          <w:ilvl w:val="0"/>
          <w:numId w:val="9"/>
        </w:num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1"/>
          <w:sz w:val="22"/>
          <w:szCs w:val="22"/>
        </w:rPr>
        <w:t>Żądanie sprawdzenia tożsamości zawodników biorących udział w zawodach, przysługuje wyłącznie kapitanowi drużyny , do momentu zakończenia zawodów. Zgłoszenia po zakończeniu zawodów nie mogą być rozpatrywane i przyjmowane przez sędziego.</w:t>
      </w:r>
    </w:p>
    <w:p w14:paraId="037735B6" w14:textId="77777777" w:rsidR="009E6DC6" w:rsidRPr="00996151" w:rsidRDefault="009E6DC6" w:rsidP="00996151">
      <w:pPr>
        <w:numPr>
          <w:ilvl w:val="0"/>
          <w:numId w:val="9"/>
        </w:num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O ile w przepisach szczególnych nie postanowiono inaczej, Klub posiadający drużyny w kilku klasach rozgrywkowych może wystawić swoich zawodników do gry o mistrzostwo poszczególnych klas zgodnie z następującymi zasadami: </w:t>
      </w:r>
    </w:p>
    <w:p w14:paraId="0F543880" w14:textId="77777777" w:rsidR="009E6DC6" w:rsidRPr="00996151" w:rsidRDefault="009E6DC6" w:rsidP="00996151">
      <w:pPr>
        <w:jc w:val="both"/>
        <w:rPr>
          <w:sz w:val="22"/>
          <w:szCs w:val="22"/>
        </w:rPr>
      </w:pPr>
    </w:p>
    <w:p w14:paraId="2D082E83" w14:textId="77777777" w:rsidR="009E6DC6" w:rsidRPr="00996151" w:rsidRDefault="009E6DC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a) Jeżeli zawodnik, który brał udział w spotkaniu mistrzowskim lub pucharowym w wymiarze nieprzekraczającym połowy czasu gry, może uczestniczyć w spotkaniu innej drużyny swego klubu, które rozpoczyna się do 48 godzin po zakończeniu pierwszego meczu, w pełnym wymiarze czasu gry (przepis ten nie dotyczy zawodników występujących na pozycji bramkarza); </w:t>
      </w:r>
    </w:p>
    <w:p w14:paraId="2DED3148" w14:textId="77777777" w:rsidR="009E6DC6" w:rsidRPr="00996151" w:rsidRDefault="009E6DC6" w:rsidP="00996151">
      <w:pPr>
        <w:jc w:val="both"/>
        <w:rPr>
          <w:sz w:val="22"/>
          <w:szCs w:val="22"/>
        </w:rPr>
      </w:pPr>
    </w:p>
    <w:p w14:paraId="7F885AE3" w14:textId="77777777" w:rsidR="009E6DC6" w:rsidRPr="00996151" w:rsidRDefault="009E6DC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b) Jeżeli zawodnik brał udział w spotkaniu mistrzowskim lub pucharowym w wymiarze przekraczającym połowę czasu gry może wystąpić w kolejnym spotkaniu innej drużyny swego klubu, dopiero po upływie 48 godzin od zakończenia tego meczu (przepis ten nie dotyczy zawodników występujących na pozycji bramkarza); </w:t>
      </w:r>
    </w:p>
    <w:p w14:paraId="2D13BE76" w14:textId="698072BF" w:rsidR="00422F82" w:rsidRDefault="00440F93" w:rsidP="00996151">
      <w:p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6. </w:t>
      </w:r>
      <w:r w:rsidR="00422F82" w:rsidRPr="00996151">
        <w:rPr>
          <w:spacing w:val="1"/>
          <w:sz w:val="22"/>
          <w:szCs w:val="22"/>
        </w:rPr>
        <w:t>Udział zawodnika w meczu, w którym obowiązuje system zmian powrotnych, będzie traktowany jako udział w meczu w wymiarze nieprzekraczającym połowy czasu gry.</w:t>
      </w:r>
    </w:p>
    <w:p w14:paraId="7FBF0ADC" w14:textId="6EF70F65" w:rsidR="00DC66F1" w:rsidRPr="00996151" w:rsidRDefault="00DC66F1" w:rsidP="00996151">
      <w:p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7. </w:t>
      </w:r>
      <w:r w:rsidRPr="00A3577A">
        <w:rPr>
          <w:spacing w:val="1"/>
          <w:sz w:val="22"/>
          <w:szCs w:val="22"/>
        </w:rPr>
        <w:t>Przed rozpoczęciem zawodów, drużyny są obowiązane do wręczenia sędziemu wypełnionych składów wydrukowanych z systemu Extranet z wyszczególnieniem nazwiska i imienia,  daty urodzenia wszystkich zawodników oraz nazwiska i imiona osób uprawnionych wraz z ich funkcjami (w przypadku trenera, trenera asystenta, trenera bramkarzy, innego trenera - dodatkowo numer licencji trenerskiej). Zaleca się wypełnianie tego dokumentu drukowanymi literami. Protokół podpisują: kierownik drużyny oraz kapitan, którzy są odpowiedzialni za prawdziwość danych. Za przestrzeganie tych zapisów czyni się odpowiedzialnymi sędziów i kierowników drużyn. Brak wypełnienia sprawozdania w systemie Extranet przez kierownika zespołu podlega karze finansowej w kwocie 100 zł.</w:t>
      </w:r>
    </w:p>
    <w:p w14:paraId="697E826A" w14:textId="77777777" w:rsidR="00F60326" w:rsidRPr="00996151" w:rsidRDefault="00F60326" w:rsidP="00996151">
      <w:pPr>
        <w:tabs>
          <w:tab w:val="left" w:pos="601"/>
        </w:tabs>
        <w:spacing w:before="110"/>
        <w:ind w:left="53"/>
        <w:jc w:val="both"/>
        <w:rPr>
          <w:spacing w:val="1"/>
          <w:sz w:val="22"/>
          <w:szCs w:val="22"/>
        </w:rPr>
      </w:pPr>
    </w:p>
    <w:p w14:paraId="355E1CA3" w14:textId="77777777" w:rsidR="00612D3E" w:rsidRPr="00996151" w:rsidRDefault="00612D3E" w:rsidP="00800F54">
      <w:pPr>
        <w:tabs>
          <w:tab w:val="left" w:pos="601"/>
        </w:tabs>
        <w:spacing w:before="110"/>
        <w:jc w:val="center"/>
        <w:rPr>
          <w:sz w:val="22"/>
          <w:szCs w:val="22"/>
        </w:rPr>
      </w:pPr>
    </w:p>
    <w:p w14:paraId="767D63EA" w14:textId="77777777" w:rsidR="00612D3E" w:rsidRPr="00996151" w:rsidRDefault="00612D3E" w:rsidP="00800F54">
      <w:pPr>
        <w:jc w:val="center"/>
        <w:rPr>
          <w:b/>
          <w:bCs/>
          <w:spacing w:val="-5"/>
          <w:sz w:val="22"/>
          <w:szCs w:val="22"/>
        </w:rPr>
      </w:pPr>
      <w:r w:rsidRPr="00996151">
        <w:rPr>
          <w:b/>
          <w:bCs/>
          <w:spacing w:val="-5"/>
          <w:sz w:val="22"/>
          <w:szCs w:val="22"/>
        </w:rPr>
        <w:t>ROZDZIAŁ IV</w:t>
      </w:r>
    </w:p>
    <w:p w14:paraId="436F0BE2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1627AAF4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0AD621EB" w14:textId="77777777" w:rsidR="00612D3E" w:rsidRPr="00996151" w:rsidRDefault="00612D3E" w:rsidP="00800F54">
      <w:pPr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Sędziowie</w:t>
      </w:r>
    </w:p>
    <w:p w14:paraId="53DFEE97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50D0F5DD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7B750569" w14:textId="77777777" w:rsidR="00612D3E" w:rsidRPr="00996151" w:rsidRDefault="00612D3E" w:rsidP="00800F54">
      <w:pPr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§ 11</w:t>
      </w:r>
    </w:p>
    <w:p w14:paraId="535D7D16" w14:textId="77777777" w:rsidR="00612D3E" w:rsidRPr="00996151" w:rsidRDefault="00612D3E" w:rsidP="00800F54">
      <w:pPr>
        <w:spacing w:before="134"/>
        <w:jc w:val="center"/>
        <w:rPr>
          <w:sz w:val="22"/>
          <w:szCs w:val="22"/>
        </w:rPr>
      </w:pPr>
      <w:r w:rsidRPr="00996151">
        <w:rPr>
          <w:sz w:val="22"/>
          <w:szCs w:val="22"/>
        </w:rPr>
        <w:t>Sędziów do prowadzenia zawodów wyznacza Kolegium Sędziów K-PZPN.</w:t>
      </w:r>
    </w:p>
    <w:p w14:paraId="44949D38" w14:textId="5DE12B16" w:rsidR="00612D3E" w:rsidRPr="00A3577A" w:rsidRDefault="00483CCF" w:rsidP="00483CCF">
      <w:pPr>
        <w:spacing w:before="134"/>
        <w:rPr>
          <w:sz w:val="22"/>
          <w:szCs w:val="22"/>
        </w:rPr>
      </w:pPr>
      <w:r w:rsidRPr="00A3577A">
        <w:rPr>
          <w:spacing w:val="-3"/>
          <w:sz w:val="22"/>
          <w:szCs w:val="22"/>
        </w:rPr>
        <w:t>1. Sędziowie związkowi zobowiązani są sporządzić sprawozdanie z zawodów w ciągu 24 godzin od zakończenia spotkania za pośrednictwem systemu Extranet PZPN. W sytuacji rozgrywania kolejek ligowych w układzie sobota/niedziela – środa – sobota/niedziela, sędzia jest zobowiązany dostarczyć sprawozdanie niezwłocznie po zakończeniu spotkania za pośrednictwem systemu Extranet PZPN.</w:t>
      </w:r>
    </w:p>
    <w:p w14:paraId="14603A39" w14:textId="77777777" w:rsidR="00612D3E" w:rsidRPr="00996151" w:rsidRDefault="00612D3E" w:rsidP="00800F54">
      <w:pPr>
        <w:spacing w:before="134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12</w:t>
      </w:r>
    </w:p>
    <w:p w14:paraId="4AA65E1E" w14:textId="77777777" w:rsidR="00612D3E" w:rsidRPr="00996151" w:rsidRDefault="00612D3E" w:rsidP="00996151">
      <w:pPr>
        <w:spacing w:before="134"/>
        <w:jc w:val="both"/>
        <w:rPr>
          <w:sz w:val="22"/>
          <w:szCs w:val="22"/>
        </w:rPr>
      </w:pPr>
      <w:r w:rsidRPr="00996151">
        <w:rPr>
          <w:spacing w:val="-18"/>
          <w:sz w:val="22"/>
          <w:szCs w:val="22"/>
        </w:rPr>
        <w:t>1.</w:t>
      </w:r>
      <w:r w:rsidRPr="00996151">
        <w:rPr>
          <w:sz w:val="22"/>
          <w:szCs w:val="22"/>
        </w:rPr>
        <w:tab/>
      </w:r>
      <w:r w:rsidRPr="00996151">
        <w:rPr>
          <w:spacing w:val="3"/>
          <w:sz w:val="22"/>
          <w:szCs w:val="22"/>
        </w:rPr>
        <w:t>Jeżeli   wyznaczony   do   prowadzenia   zawodów   sędzia   związkowy   z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jakichkolwiek powodów nie stawi się, kapitan drużyny gospodarzy musi co</w:t>
      </w:r>
      <w:r w:rsidRPr="00996151">
        <w:rPr>
          <w:spacing w:val="5"/>
          <w:sz w:val="22"/>
          <w:szCs w:val="22"/>
        </w:rPr>
        <w:br/>
        <w:t xml:space="preserve">najmniej na 5 minut przed wyznaczoną godziną rozpoczęcia  zawodów zawiadomić o    tym </w:t>
      </w:r>
      <w:r w:rsidRPr="00996151">
        <w:rPr>
          <w:spacing w:val="2"/>
          <w:sz w:val="22"/>
          <w:szCs w:val="22"/>
        </w:rPr>
        <w:t xml:space="preserve">kapitana   drużyny   gości   wzywając   go   do   przedstawienia   kandydata do </w:t>
      </w:r>
      <w:r w:rsidRPr="00996151">
        <w:rPr>
          <w:sz w:val="22"/>
          <w:szCs w:val="22"/>
        </w:rPr>
        <w:t>prowadzenia  spotkania.</w:t>
      </w:r>
    </w:p>
    <w:p w14:paraId="6B7594B0" w14:textId="75E275F4" w:rsidR="00612D3E" w:rsidRPr="00996151" w:rsidRDefault="00612D3E" w:rsidP="00996151">
      <w:pPr>
        <w:tabs>
          <w:tab w:val="left" w:pos="216"/>
        </w:tabs>
        <w:spacing w:before="389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2. Kapitanowie obu drużyn uzgadniają między sobą wybór jednego z kandydatów </w:t>
      </w:r>
      <w:r w:rsidRPr="00996151">
        <w:rPr>
          <w:spacing w:val="6"/>
          <w:sz w:val="22"/>
          <w:szCs w:val="22"/>
        </w:rPr>
        <w:t xml:space="preserve">na sędziego. W przypadku gdy jeden z kandydatów jest sędzią związkowym, </w:t>
      </w:r>
      <w:r w:rsidRPr="00996151">
        <w:rPr>
          <w:spacing w:val="1"/>
          <w:sz w:val="22"/>
          <w:szCs w:val="22"/>
        </w:rPr>
        <w:t>przysługuje mu prawo prowadzenia zawodów. W innych przypadkach o wyborze</w:t>
      </w:r>
      <w:r w:rsidRPr="00996151">
        <w:rPr>
          <w:sz w:val="22"/>
          <w:szCs w:val="22"/>
        </w:rPr>
        <w:t xml:space="preserve"> </w:t>
      </w:r>
      <w:r w:rsidRPr="00996151">
        <w:rPr>
          <w:spacing w:val="8"/>
          <w:sz w:val="22"/>
          <w:szCs w:val="22"/>
        </w:rPr>
        <w:t xml:space="preserve">sędziego decyduje losowanie, przeprowadzone w obecności  kapitanów </w:t>
      </w:r>
      <w:r w:rsidRPr="00996151">
        <w:rPr>
          <w:spacing w:val="-3"/>
          <w:sz w:val="22"/>
          <w:szCs w:val="22"/>
        </w:rPr>
        <w:t xml:space="preserve">drużyn. </w:t>
      </w:r>
      <w:r w:rsidRPr="00996151">
        <w:rPr>
          <w:spacing w:val="6"/>
          <w:sz w:val="22"/>
          <w:szCs w:val="22"/>
        </w:rPr>
        <w:t>Fakt wyboru musi być potwierdzony w sprawozdaniu przed rozpoczęciem</w:t>
      </w:r>
      <w:r w:rsidRPr="00996151">
        <w:rPr>
          <w:spacing w:val="5"/>
          <w:sz w:val="22"/>
          <w:szCs w:val="22"/>
        </w:rPr>
        <w:t xml:space="preserve"> zawodów własnoręcznymi  podpisami  kapitanów  drużyn.  Za  dostarczenie </w:t>
      </w:r>
      <w:r w:rsidRPr="00D50A2C">
        <w:rPr>
          <w:color w:val="000000" w:themeColor="text1"/>
          <w:spacing w:val="2"/>
          <w:sz w:val="22"/>
          <w:szCs w:val="22"/>
        </w:rPr>
        <w:t xml:space="preserve">prawidłowego  sprawozdania z tych zawodów </w:t>
      </w:r>
      <w:r w:rsidRPr="00D50A2C">
        <w:rPr>
          <w:color w:val="000000" w:themeColor="text1"/>
          <w:spacing w:val="9"/>
          <w:sz w:val="22"/>
          <w:szCs w:val="22"/>
        </w:rPr>
        <w:t xml:space="preserve">w terminie do </w:t>
      </w:r>
      <w:r w:rsidR="00BA0821" w:rsidRPr="00D50A2C">
        <w:rPr>
          <w:color w:val="000000" w:themeColor="text1"/>
          <w:spacing w:val="9"/>
          <w:sz w:val="22"/>
          <w:szCs w:val="22"/>
        </w:rPr>
        <w:t>24</w:t>
      </w:r>
      <w:r w:rsidRPr="00D50A2C">
        <w:rPr>
          <w:color w:val="000000" w:themeColor="text1"/>
          <w:spacing w:val="9"/>
          <w:sz w:val="22"/>
          <w:szCs w:val="22"/>
        </w:rPr>
        <w:t xml:space="preserve"> godzin do prowadzącego dane klasy rozgrywkowe tj. K-PZPN w </w:t>
      </w:r>
      <w:r w:rsidRPr="00D50A2C">
        <w:rPr>
          <w:color w:val="000000" w:themeColor="text1"/>
          <w:sz w:val="22"/>
          <w:szCs w:val="22"/>
        </w:rPr>
        <w:t xml:space="preserve">Bydgoszczy lub właściwych terenowych Podokręgów odpowiedzialny jest </w:t>
      </w:r>
      <w:r w:rsidRPr="00D50A2C">
        <w:rPr>
          <w:color w:val="000000" w:themeColor="text1"/>
          <w:spacing w:val="-2"/>
          <w:sz w:val="22"/>
          <w:szCs w:val="22"/>
        </w:rPr>
        <w:t>gospodarz  lub organizator zawodów.</w:t>
      </w:r>
      <w:r w:rsidRPr="00996151">
        <w:rPr>
          <w:sz w:val="22"/>
          <w:szCs w:val="22"/>
        </w:rPr>
        <w:t xml:space="preserve">                                                </w:t>
      </w:r>
    </w:p>
    <w:p w14:paraId="18D62471" w14:textId="0BD410CC" w:rsidR="00612D3E" w:rsidRPr="00996151" w:rsidRDefault="00612D3E" w:rsidP="00996151">
      <w:pPr>
        <w:tabs>
          <w:tab w:val="left" w:pos="216"/>
        </w:tabs>
        <w:spacing w:before="389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</w:t>
      </w:r>
      <w:r w:rsidR="00A3577A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 xml:space="preserve">Nie wybranie sędziego i nie rozegranie zawodów spowoduje weryfikację tych </w:t>
      </w:r>
      <w:r w:rsidRPr="00996151">
        <w:rPr>
          <w:spacing w:val="10"/>
          <w:sz w:val="22"/>
          <w:szCs w:val="22"/>
        </w:rPr>
        <w:t xml:space="preserve">zawodów jako obustronny walkower lub jako walkower na niekorzyść tej </w:t>
      </w:r>
      <w:r w:rsidRPr="00996151">
        <w:rPr>
          <w:sz w:val="22"/>
          <w:szCs w:val="22"/>
        </w:rPr>
        <w:t>drużyny, która nie wyrazi zgody na przeprowadzenie zawodów przez sędziego wyłonionego drogą losowania.</w:t>
      </w:r>
    </w:p>
    <w:p w14:paraId="6A40CA4E" w14:textId="77777777" w:rsidR="00612D3E" w:rsidRPr="00996151" w:rsidRDefault="00612D3E" w:rsidP="00996151">
      <w:pPr>
        <w:spacing w:before="226"/>
        <w:ind w:right="5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4. Jeżeli z wyznaczonej przez Kolegium Sędziów trójki sędziowskiej nie stawi się </w:t>
      </w:r>
      <w:r w:rsidRPr="00996151">
        <w:rPr>
          <w:spacing w:val="7"/>
          <w:sz w:val="22"/>
          <w:szCs w:val="22"/>
        </w:rPr>
        <w:t xml:space="preserve">sędzia zawodów, jego funkcję automatycznie przejmuje sędzia asystent, </w:t>
      </w:r>
      <w:r w:rsidRPr="00996151">
        <w:rPr>
          <w:sz w:val="22"/>
          <w:szCs w:val="22"/>
        </w:rPr>
        <w:t>uprzednio wytypowany przez Kolegium Sędziów.</w:t>
      </w:r>
    </w:p>
    <w:p w14:paraId="529E0892" w14:textId="77777777" w:rsidR="00612D3E" w:rsidRPr="00996151" w:rsidRDefault="00612D3E" w:rsidP="00996151">
      <w:pPr>
        <w:tabs>
          <w:tab w:val="left" w:pos="338"/>
        </w:tabs>
        <w:spacing w:before="226"/>
        <w:jc w:val="both"/>
        <w:rPr>
          <w:spacing w:val="-2"/>
          <w:sz w:val="22"/>
          <w:szCs w:val="22"/>
        </w:rPr>
      </w:pPr>
      <w:r w:rsidRPr="00996151">
        <w:rPr>
          <w:spacing w:val="2"/>
          <w:sz w:val="22"/>
          <w:szCs w:val="22"/>
        </w:rPr>
        <w:t>5. W przypadku nie stawienia się jednego ze związkowych sędziów asystentów,</w:t>
      </w:r>
      <w:r w:rsidRPr="00996151">
        <w:rPr>
          <w:spacing w:val="2"/>
          <w:sz w:val="22"/>
          <w:szCs w:val="22"/>
        </w:rPr>
        <w:br/>
      </w:r>
      <w:r w:rsidRPr="00996151">
        <w:rPr>
          <w:spacing w:val="3"/>
          <w:sz w:val="22"/>
          <w:szCs w:val="22"/>
        </w:rPr>
        <w:t>kapitan drużyny gospodarzy obowiązany jest przedstawić sędziemu   kandydata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10"/>
          <w:sz w:val="22"/>
          <w:szCs w:val="22"/>
        </w:rPr>
        <w:t>na sędziego asystenta. Natomiast w przypadku nie  stawienia się obu</w:t>
      </w:r>
      <w:r w:rsidRPr="00996151">
        <w:rPr>
          <w:spacing w:val="10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 xml:space="preserve">związkowych sędziów asystentów, wówczas kapitanowie obu drużyn obowiązani </w:t>
      </w:r>
      <w:r w:rsidRPr="00996151">
        <w:rPr>
          <w:spacing w:val="7"/>
          <w:sz w:val="22"/>
          <w:szCs w:val="22"/>
        </w:rPr>
        <w:t xml:space="preserve">są do przedstawienia sędziemu zawodów po jednym kandydacie na sędziów </w:t>
      </w:r>
      <w:r w:rsidRPr="00996151">
        <w:rPr>
          <w:spacing w:val="-2"/>
          <w:sz w:val="22"/>
          <w:szCs w:val="22"/>
        </w:rPr>
        <w:t xml:space="preserve">asystentów. </w:t>
      </w:r>
    </w:p>
    <w:p w14:paraId="341FEB17" w14:textId="54846F38" w:rsidR="00483CCF" w:rsidRPr="00996151" w:rsidRDefault="00612D3E" w:rsidP="00996151">
      <w:pPr>
        <w:tabs>
          <w:tab w:val="left" w:pos="254"/>
        </w:tabs>
        <w:spacing w:before="230"/>
        <w:jc w:val="both"/>
        <w:rPr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>6. Każde zawody niezależnie od zaistniałych opóźnień lub niezgodności muszą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być rozegrane jako mistrzowskie lub pucharowe, pod rygorem walkoweru, a</w:t>
      </w:r>
      <w:r w:rsidRPr="00996151">
        <w:rPr>
          <w:spacing w:val="5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jakakolwiek umowa kapitanów drużyn, że rozegrają je jako towarzyskie, jest nie</w:t>
      </w:r>
      <w:r w:rsidRPr="00996151">
        <w:rPr>
          <w:spacing w:val="1"/>
          <w:sz w:val="22"/>
          <w:szCs w:val="22"/>
        </w:rPr>
        <w:softHyphen/>
      </w:r>
      <w:r w:rsidRPr="00996151">
        <w:rPr>
          <w:spacing w:val="-3"/>
          <w:sz w:val="22"/>
          <w:szCs w:val="22"/>
        </w:rPr>
        <w:t>ważna.</w:t>
      </w:r>
    </w:p>
    <w:p w14:paraId="2401F9C5" w14:textId="77777777" w:rsidR="00612D3E" w:rsidRPr="00996151" w:rsidRDefault="00612D3E" w:rsidP="00996151">
      <w:pPr>
        <w:tabs>
          <w:tab w:val="left" w:pos="338"/>
        </w:tabs>
        <w:spacing w:before="230" w:line="226" w:lineRule="exact"/>
        <w:ind w:left="14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  </w:t>
      </w:r>
    </w:p>
    <w:p w14:paraId="7AD7BD53" w14:textId="77777777" w:rsidR="00612D3E" w:rsidRPr="00996151" w:rsidRDefault="00612D3E" w:rsidP="00800F54">
      <w:pPr>
        <w:tabs>
          <w:tab w:val="left" w:pos="338"/>
        </w:tabs>
        <w:spacing w:before="230" w:line="226" w:lineRule="exact"/>
        <w:ind w:left="14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lastRenderedPageBreak/>
        <w:t>§ 13</w:t>
      </w:r>
    </w:p>
    <w:p w14:paraId="41871349" w14:textId="77777777" w:rsidR="00612D3E" w:rsidRPr="00996151" w:rsidRDefault="00612D3E" w:rsidP="00996151">
      <w:pPr>
        <w:tabs>
          <w:tab w:val="left" w:pos="338"/>
        </w:tabs>
        <w:spacing w:before="230" w:line="226" w:lineRule="exact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1. Sędziom i obserwatorom delegowanym na zawody, kluby wypłacają </w:t>
      </w:r>
      <w:r w:rsidRPr="00996151">
        <w:rPr>
          <w:spacing w:val="1"/>
          <w:sz w:val="22"/>
          <w:szCs w:val="22"/>
        </w:rPr>
        <w:t xml:space="preserve">ekwiwalent na podstawie delegacji wystawionej zgodnie z przepisami ustalonymi </w:t>
      </w:r>
      <w:r w:rsidRPr="00996151">
        <w:rPr>
          <w:spacing w:val="8"/>
          <w:sz w:val="22"/>
          <w:szCs w:val="22"/>
        </w:rPr>
        <w:t xml:space="preserve">przez PZPN oraz odprowadzają podatek do właściwego dla siedziby klubu </w:t>
      </w:r>
      <w:r w:rsidRPr="00996151">
        <w:rPr>
          <w:spacing w:val="2"/>
          <w:sz w:val="22"/>
          <w:szCs w:val="22"/>
        </w:rPr>
        <w:t>Urzędu Skarbowego.</w:t>
      </w:r>
    </w:p>
    <w:p w14:paraId="75FBB45A" w14:textId="77777777" w:rsidR="00612D3E" w:rsidRPr="00996151" w:rsidRDefault="00612D3E" w:rsidP="00996151">
      <w:pPr>
        <w:spacing w:before="82"/>
        <w:jc w:val="both"/>
        <w:rPr>
          <w:spacing w:val="8"/>
          <w:sz w:val="22"/>
          <w:szCs w:val="22"/>
        </w:rPr>
      </w:pPr>
    </w:p>
    <w:p w14:paraId="5442E2EB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pacing w:val="8"/>
          <w:sz w:val="22"/>
          <w:szCs w:val="22"/>
        </w:rPr>
        <w:t>2. W przypadku nie rozegrania zawodów z różnych względów , przybyłym</w:t>
      </w:r>
      <w:r w:rsidRPr="00996151">
        <w:rPr>
          <w:spacing w:val="8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sędziom i obserwatorom przysługuje zwrot kosztów podróży i diet oraz 50%</w:t>
      </w:r>
      <w:r w:rsidRPr="00996151">
        <w:rPr>
          <w:spacing w:val="1"/>
          <w:sz w:val="22"/>
          <w:szCs w:val="22"/>
        </w:rPr>
        <w:br/>
      </w:r>
      <w:r w:rsidRPr="00996151">
        <w:rPr>
          <w:sz w:val="22"/>
          <w:szCs w:val="22"/>
        </w:rPr>
        <w:t xml:space="preserve">ekwiwalentu. </w:t>
      </w:r>
    </w:p>
    <w:p w14:paraId="250845E3" w14:textId="77777777" w:rsidR="00612D3E" w:rsidRPr="00996151" w:rsidRDefault="00612D3E" w:rsidP="00996151">
      <w:pPr>
        <w:spacing w:before="82"/>
        <w:jc w:val="both"/>
        <w:rPr>
          <w:b/>
          <w:bCs/>
          <w:spacing w:val="-7"/>
          <w:sz w:val="22"/>
          <w:szCs w:val="22"/>
        </w:rPr>
      </w:pPr>
    </w:p>
    <w:p w14:paraId="496DDA40" w14:textId="77777777" w:rsidR="00612D3E" w:rsidRPr="00996151" w:rsidRDefault="00612D3E" w:rsidP="00800F54">
      <w:pPr>
        <w:spacing w:before="82"/>
        <w:jc w:val="center"/>
        <w:rPr>
          <w:b/>
          <w:bCs/>
          <w:spacing w:val="-7"/>
          <w:sz w:val="22"/>
          <w:szCs w:val="22"/>
        </w:rPr>
      </w:pPr>
      <w:r w:rsidRPr="00996151">
        <w:rPr>
          <w:b/>
          <w:bCs/>
          <w:spacing w:val="-7"/>
          <w:sz w:val="22"/>
          <w:szCs w:val="22"/>
        </w:rPr>
        <w:t>ROZDZIAŁ V</w:t>
      </w:r>
    </w:p>
    <w:p w14:paraId="165A995A" w14:textId="77777777" w:rsidR="00612D3E" w:rsidRPr="00996151" w:rsidRDefault="00612D3E" w:rsidP="00800F54">
      <w:pPr>
        <w:spacing w:before="82"/>
        <w:jc w:val="center"/>
        <w:rPr>
          <w:b/>
          <w:bCs/>
          <w:spacing w:val="-7"/>
          <w:sz w:val="22"/>
          <w:szCs w:val="22"/>
        </w:rPr>
      </w:pPr>
    </w:p>
    <w:p w14:paraId="2CB9CBD7" w14:textId="77777777" w:rsidR="00612D3E" w:rsidRPr="00996151" w:rsidRDefault="00612D3E" w:rsidP="00800F54">
      <w:pPr>
        <w:spacing w:before="82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Zasady rozgrywek</w:t>
      </w:r>
    </w:p>
    <w:p w14:paraId="6ECDCF25" w14:textId="77777777" w:rsidR="00612D3E" w:rsidRPr="00996151" w:rsidRDefault="00612D3E" w:rsidP="00800F54">
      <w:pPr>
        <w:spacing w:before="360" w:line="230" w:lineRule="exact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14</w:t>
      </w:r>
    </w:p>
    <w:p w14:paraId="6890A8B0" w14:textId="77777777" w:rsidR="00FD28F2" w:rsidRPr="00996151" w:rsidRDefault="00FD28F2" w:rsidP="00996151">
      <w:pPr>
        <w:pStyle w:val="Akapitzlist"/>
        <w:ind w:left="0"/>
        <w:jc w:val="both"/>
        <w:rPr>
          <w:rFonts w:ascii="Times New Roman" w:hAnsi="Times New Roman"/>
        </w:rPr>
      </w:pPr>
    </w:p>
    <w:p w14:paraId="40708AA8" w14:textId="347662CA" w:rsidR="003E04B9" w:rsidRPr="00996151" w:rsidRDefault="006F6B8E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Kluby mogą zgłosić do rozgrywek w kategorii wiekowej więcej niż jeden zespół z zastrzeżeniem, że w </w:t>
      </w:r>
      <w:r w:rsidR="00CE277B" w:rsidRPr="00996151">
        <w:rPr>
          <w:rFonts w:ascii="Times New Roman" w:hAnsi="Times New Roman"/>
        </w:rPr>
        <w:t xml:space="preserve">rozgrywkach I </w:t>
      </w:r>
      <w:proofErr w:type="spellStart"/>
      <w:r w:rsidR="00CE277B" w:rsidRPr="00996151">
        <w:rPr>
          <w:rFonts w:ascii="Times New Roman" w:hAnsi="Times New Roman"/>
        </w:rPr>
        <w:t>i</w:t>
      </w:r>
      <w:proofErr w:type="spellEnd"/>
      <w:r w:rsidR="00CE277B" w:rsidRPr="00996151">
        <w:rPr>
          <w:rFonts w:ascii="Times New Roman" w:hAnsi="Times New Roman"/>
        </w:rPr>
        <w:t xml:space="preserve"> </w:t>
      </w:r>
      <w:r w:rsidR="00FD28F2" w:rsidRPr="00996151">
        <w:rPr>
          <w:rFonts w:ascii="Times New Roman" w:hAnsi="Times New Roman"/>
        </w:rPr>
        <w:t>II ligi juniorów starszych</w:t>
      </w:r>
      <w:r w:rsidR="00AC330E" w:rsidRPr="00996151">
        <w:rPr>
          <w:rFonts w:ascii="Times New Roman" w:hAnsi="Times New Roman"/>
        </w:rPr>
        <w:t xml:space="preserve"> (kategoria </w:t>
      </w:r>
      <w:r w:rsidR="00D96530" w:rsidRPr="00996151">
        <w:rPr>
          <w:rFonts w:ascii="Times New Roman" w:hAnsi="Times New Roman"/>
        </w:rPr>
        <w:t xml:space="preserve">A) </w:t>
      </w:r>
      <w:r w:rsidR="00FD28F2" w:rsidRPr="00996151">
        <w:rPr>
          <w:rFonts w:ascii="Times New Roman" w:hAnsi="Times New Roman"/>
        </w:rPr>
        <w:t xml:space="preserve">może brać udział tylko jedna drużyna tego samego klubu. W rozgrywkach I </w:t>
      </w:r>
      <w:proofErr w:type="spellStart"/>
      <w:r w:rsidR="00FD28F2" w:rsidRPr="00996151">
        <w:rPr>
          <w:rFonts w:ascii="Times New Roman" w:hAnsi="Times New Roman"/>
        </w:rPr>
        <w:t>i</w:t>
      </w:r>
      <w:proofErr w:type="spellEnd"/>
      <w:r w:rsidR="00FD28F2" w:rsidRPr="00996151">
        <w:rPr>
          <w:rFonts w:ascii="Times New Roman" w:hAnsi="Times New Roman"/>
        </w:rPr>
        <w:t xml:space="preserve"> II ligi </w:t>
      </w:r>
      <w:r w:rsidR="00D96530" w:rsidRPr="00996151">
        <w:rPr>
          <w:rFonts w:ascii="Times New Roman" w:hAnsi="Times New Roman"/>
        </w:rPr>
        <w:t>juniorów mł</w:t>
      </w:r>
      <w:r w:rsidR="00657DA2" w:rsidRPr="00996151">
        <w:rPr>
          <w:rFonts w:ascii="Times New Roman" w:hAnsi="Times New Roman"/>
        </w:rPr>
        <w:t xml:space="preserve">odszych (kategoria B1, </w:t>
      </w:r>
      <w:r w:rsidR="00D96530" w:rsidRPr="00996151">
        <w:rPr>
          <w:rFonts w:ascii="Times New Roman" w:hAnsi="Times New Roman"/>
        </w:rPr>
        <w:t xml:space="preserve">B2), </w:t>
      </w:r>
      <w:r w:rsidR="00FD28F2" w:rsidRPr="00996151">
        <w:rPr>
          <w:rFonts w:ascii="Times New Roman" w:hAnsi="Times New Roman"/>
        </w:rPr>
        <w:t>trampkarzy</w:t>
      </w:r>
      <w:r w:rsidR="00657DA2" w:rsidRPr="00996151">
        <w:rPr>
          <w:rFonts w:ascii="Times New Roman" w:hAnsi="Times New Roman"/>
        </w:rPr>
        <w:t xml:space="preserve"> (kategoria C1, </w:t>
      </w:r>
      <w:r w:rsidR="00D96530" w:rsidRPr="00996151">
        <w:rPr>
          <w:rFonts w:ascii="Times New Roman" w:hAnsi="Times New Roman"/>
        </w:rPr>
        <w:t xml:space="preserve">C2), </w:t>
      </w:r>
      <w:r w:rsidR="00FD28F2" w:rsidRPr="00996151">
        <w:rPr>
          <w:rFonts w:ascii="Times New Roman" w:hAnsi="Times New Roman"/>
        </w:rPr>
        <w:t>młodzików</w:t>
      </w:r>
      <w:r w:rsidR="00657DA2" w:rsidRPr="00996151">
        <w:rPr>
          <w:rFonts w:ascii="Times New Roman" w:hAnsi="Times New Roman"/>
        </w:rPr>
        <w:t xml:space="preserve"> (kategoria D1, </w:t>
      </w:r>
      <w:r w:rsidR="00D96530" w:rsidRPr="00996151">
        <w:rPr>
          <w:rFonts w:ascii="Times New Roman" w:hAnsi="Times New Roman"/>
        </w:rPr>
        <w:t>D2)</w:t>
      </w:r>
      <w:r w:rsidR="00FD28F2" w:rsidRPr="00996151">
        <w:rPr>
          <w:rFonts w:ascii="Times New Roman" w:hAnsi="Times New Roman"/>
        </w:rPr>
        <w:t xml:space="preserve"> mogą brać udział dwie drużyny tego samego klubu pod warunkiem uprawnienia zawodników na daną rundę do jednej drużyny tego klubu, bez możliwości przesunięć zawodników między drużynami w trakcie trwania rozgrywek. </w:t>
      </w:r>
    </w:p>
    <w:p w14:paraId="0BC39B35" w14:textId="2BDB2AC5" w:rsidR="00A319E4" w:rsidRPr="00A41483" w:rsidRDefault="003E04B9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</w:t>
      </w:r>
      <w:r w:rsidRPr="00A41483">
        <w:rPr>
          <w:rFonts w:ascii="Times New Roman" w:hAnsi="Times New Roman"/>
        </w:rPr>
        <w:t xml:space="preserve">sezonie </w:t>
      </w:r>
      <w:bookmarkStart w:id="15" w:name="_Hlk75520730"/>
      <w:r w:rsidRPr="00A41483">
        <w:rPr>
          <w:rFonts w:ascii="Times New Roman" w:hAnsi="Times New Roman"/>
        </w:rPr>
        <w:t>202</w:t>
      </w:r>
      <w:r w:rsidR="00092A39" w:rsidRPr="00A41483">
        <w:rPr>
          <w:rFonts w:ascii="Times New Roman" w:hAnsi="Times New Roman"/>
        </w:rPr>
        <w:t>1</w:t>
      </w:r>
      <w:r w:rsidRPr="00A41483">
        <w:rPr>
          <w:rFonts w:ascii="Times New Roman" w:hAnsi="Times New Roman"/>
        </w:rPr>
        <w:t>/2</w:t>
      </w:r>
      <w:r w:rsidR="00092A39" w:rsidRPr="00A41483">
        <w:rPr>
          <w:rFonts w:ascii="Times New Roman" w:hAnsi="Times New Roman"/>
        </w:rPr>
        <w:t>2</w:t>
      </w:r>
      <w:r w:rsidRPr="00A41483">
        <w:rPr>
          <w:rFonts w:ascii="Times New Roman" w:hAnsi="Times New Roman"/>
        </w:rPr>
        <w:t xml:space="preserve"> </w:t>
      </w:r>
      <w:bookmarkEnd w:id="15"/>
      <w:r w:rsidRPr="00A41483">
        <w:rPr>
          <w:rFonts w:ascii="Times New Roman" w:hAnsi="Times New Roman"/>
        </w:rPr>
        <w:t>I ligi wojewódzkie</w:t>
      </w:r>
      <w:r w:rsidR="00FD28F2" w:rsidRPr="00A41483">
        <w:rPr>
          <w:rFonts w:ascii="Times New Roman" w:hAnsi="Times New Roman"/>
        </w:rPr>
        <w:t xml:space="preserve"> we wszystkich kategoriach wiekowych liczą po 8 zespołów</w:t>
      </w:r>
      <w:r w:rsidR="00092A39" w:rsidRPr="00A41483">
        <w:rPr>
          <w:rFonts w:ascii="Times New Roman" w:hAnsi="Times New Roman"/>
        </w:rPr>
        <w:t>.</w:t>
      </w:r>
    </w:p>
    <w:p w14:paraId="07B2DE52" w14:textId="7653A645" w:rsidR="00092A39" w:rsidRPr="00A41483" w:rsidRDefault="003E04B9" w:rsidP="00092A39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 xml:space="preserve">W sezonie </w:t>
      </w:r>
      <w:r w:rsidR="00092A39" w:rsidRPr="00A41483">
        <w:rPr>
          <w:rFonts w:ascii="Times New Roman" w:hAnsi="Times New Roman"/>
        </w:rPr>
        <w:t xml:space="preserve">2021/22 </w:t>
      </w:r>
      <w:r w:rsidRPr="00A41483">
        <w:rPr>
          <w:rFonts w:ascii="Times New Roman" w:hAnsi="Times New Roman"/>
        </w:rPr>
        <w:t>we wszystkich kategoriach wiekowych (z wyjątkiem juniora starszego A</w:t>
      </w:r>
      <w:r w:rsidR="00153402" w:rsidRPr="00A41483">
        <w:rPr>
          <w:rFonts w:ascii="Times New Roman" w:hAnsi="Times New Roman"/>
        </w:rPr>
        <w:t xml:space="preserve"> </w:t>
      </w:r>
      <w:r w:rsidR="00092A39" w:rsidRPr="00A41483">
        <w:rPr>
          <w:rFonts w:ascii="Times New Roman" w:hAnsi="Times New Roman"/>
        </w:rPr>
        <w:t xml:space="preserve"> oraz juniora młodszego B1 </w:t>
      </w:r>
      <w:r w:rsidR="00153402" w:rsidRPr="00A41483">
        <w:rPr>
          <w:rFonts w:ascii="Times New Roman" w:hAnsi="Times New Roman"/>
        </w:rPr>
        <w:t>– jedna II liga wojewódzka</w:t>
      </w:r>
      <w:r w:rsidRPr="00A41483">
        <w:rPr>
          <w:rFonts w:ascii="Times New Roman" w:hAnsi="Times New Roman"/>
        </w:rPr>
        <w:t xml:space="preserve">) </w:t>
      </w:r>
      <w:r w:rsidR="008337DD" w:rsidRPr="00A41483">
        <w:rPr>
          <w:rFonts w:ascii="Times New Roman" w:hAnsi="Times New Roman"/>
        </w:rPr>
        <w:t xml:space="preserve">II ligi </w:t>
      </w:r>
      <w:r w:rsidRPr="00A41483">
        <w:rPr>
          <w:rFonts w:ascii="Times New Roman" w:hAnsi="Times New Roman"/>
        </w:rPr>
        <w:t>mają zasięg terytorialny</w:t>
      </w:r>
      <w:r w:rsidR="00153402" w:rsidRPr="00A41483">
        <w:rPr>
          <w:rFonts w:ascii="Times New Roman" w:hAnsi="Times New Roman"/>
        </w:rPr>
        <w:t xml:space="preserve">: </w:t>
      </w:r>
    </w:p>
    <w:p w14:paraId="0CD51B97" w14:textId="77777777" w:rsidR="00153402" w:rsidRPr="00A41483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 xml:space="preserve">II liga zachodnia (podokręg bydgoski), </w:t>
      </w:r>
    </w:p>
    <w:p w14:paraId="12B55140" w14:textId="669038E9" w:rsidR="00153402" w:rsidRPr="00A41483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>II liga wschodnia (podokręg toruński)</w:t>
      </w:r>
    </w:p>
    <w:p w14:paraId="7E4CB052" w14:textId="54A13A02" w:rsidR="00A2358D" w:rsidRPr="00A41483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>II liga południowa (podokręg włocławski)</w:t>
      </w:r>
    </w:p>
    <w:p w14:paraId="6A25E531" w14:textId="21C2C14B" w:rsidR="00612D3E" w:rsidRPr="00996151" w:rsidRDefault="00A2358D" w:rsidP="00A41483">
      <w:pPr>
        <w:ind w:left="708"/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4</w:t>
      </w:r>
      <w:r w:rsidR="00612D3E" w:rsidRPr="00996151">
        <w:rPr>
          <w:spacing w:val="2"/>
          <w:sz w:val="22"/>
          <w:szCs w:val="22"/>
        </w:rPr>
        <w:t>.</w:t>
      </w:r>
      <w:r w:rsidRPr="00996151">
        <w:rPr>
          <w:spacing w:val="2"/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>W rozgrywkach</w:t>
      </w:r>
      <w:r w:rsidR="00807EAE" w:rsidRPr="00996151">
        <w:rPr>
          <w:spacing w:val="2"/>
          <w:sz w:val="22"/>
          <w:szCs w:val="22"/>
        </w:rPr>
        <w:t xml:space="preserve"> ligi III i niższych</w:t>
      </w:r>
      <w:r w:rsidR="00612D3E" w:rsidRPr="00996151">
        <w:rPr>
          <w:spacing w:val="2"/>
          <w:sz w:val="22"/>
          <w:szCs w:val="22"/>
        </w:rPr>
        <w:t xml:space="preserve">  juniorów sta</w:t>
      </w:r>
      <w:r w:rsidR="00807EAE" w:rsidRPr="00996151">
        <w:rPr>
          <w:spacing w:val="2"/>
          <w:sz w:val="22"/>
          <w:szCs w:val="22"/>
        </w:rPr>
        <w:t>rszych</w:t>
      </w:r>
      <w:r w:rsidR="006F6B8E" w:rsidRPr="00996151">
        <w:rPr>
          <w:spacing w:val="2"/>
          <w:sz w:val="22"/>
          <w:szCs w:val="22"/>
        </w:rPr>
        <w:t xml:space="preserve"> (kategoria</w:t>
      </w:r>
      <w:r w:rsidR="00AC330E" w:rsidRPr="00996151">
        <w:rPr>
          <w:spacing w:val="2"/>
          <w:sz w:val="22"/>
          <w:szCs w:val="22"/>
        </w:rPr>
        <w:t xml:space="preserve"> </w:t>
      </w:r>
      <w:r w:rsidR="006F6B8E" w:rsidRPr="00996151">
        <w:rPr>
          <w:spacing w:val="2"/>
          <w:sz w:val="22"/>
          <w:szCs w:val="22"/>
        </w:rPr>
        <w:t xml:space="preserve">A), juniorów </w:t>
      </w:r>
      <w:r w:rsidR="00807EAE" w:rsidRPr="00996151">
        <w:rPr>
          <w:spacing w:val="2"/>
          <w:sz w:val="22"/>
          <w:szCs w:val="22"/>
        </w:rPr>
        <w:t>młodszych</w:t>
      </w:r>
      <w:r w:rsidR="007702AA" w:rsidRPr="00996151">
        <w:rPr>
          <w:spacing w:val="2"/>
          <w:sz w:val="22"/>
          <w:szCs w:val="22"/>
        </w:rPr>
        <w:t xml:space="preserve"> (kategoria B1</w:t>
      </w:r>
      <w:r w:rsidR="00A41483">
        <w:rPr>
          <w:spacing w:val="2"/>
          <w:sz w:val="22"/>
          <w:szCs w:val="22"/>
        </w:rPr>
        <w:t>, B2</w:t>
      </w:r>
      <w:r w:rsidR="006F6B8E" w:rsidRPr="00996151">
        <w:rPr>
          <w:spacing w:val="2"/>
          <w:sz w:val="22"/>
          <w:szCs w:val="22"/>
        </w:rPr>
        <w:t>)</w:t>
      </w:r>
      <w:r w:rsidR="00807EAE" w:rsidRPr="00996151">
        <w:rPr>
          <w:spacing w:val="2"/>
          <w:sz w:val="22"/>
          <w:szCs w:val="22"/>
        </w:rPr>
        <w:t>, trampkarzy</w:t>
      </w:r>
      <w:r w:rsidR="00657DA2" w:rsidRPr="00996151">
        <w:rPr>
          <w:spacing w:val="2"/>
          <w:sz w:val="22"/>
          <w:szCs w:val="22"/>
        </w:rPr>
        <w:t xml:space="preserve"> (kategoria C1, </w:t>
      </w:r>
      <w:r w:rsidR="006F6B8E" w:rsidRPr="00996151">
        <w:rPr>
          <w:spacing w:val="2"/>
          <w:sz w:val="22"/>
          <w:szCs w:val="22"/>
        </w:rPr>
        <w:t>C2)</w:t>
      </w:r>
      <w:r w:rsidR="00657DA2" w:rsidRPr="00996151">
        <w:rPr>
          <w:spacing w:val="2"/>
          <w:sz w:val="22"/>
          <w:szCs w:val="22"/>
        </w:rPr>
        <w:t xml:space="preserve"> oraz młodzików (kategoria D1, </w:t>
      </w:r>
      <w:r w:rsidR="006F6B8E" w:rsidRPr="00996151">
        <w:rPr>
          <w:spacing w:val="2"/>
          <w:sz w:val="22"/>
          <w:szCs w:val="22"/>
        </w:rPr>
        <w:t>D2)</w:t>
      </w:r>
      <w:r w:rsidR="00612D3E" w:rsidRPr="00996151">
        <w:rPr>
          <w:spacing w:val="2"/>
          <w:sz w:val="22"/>
          <w:szCs w:val="22"/>
        </w:rPr>
        <w:t xml:space="preserve"> może występować więcej drużyn z </w:t>
      </w:r>
      <w:r w:rsidR="00612D3E" w:rsidRPr="00996151">
        <w:rPr>
          <w:sz w:val="22"/>
          <w:szCs w:val="22"/>
        </w:rPr>
        <w:t>tego samego klubu, pod warunkiem rozmieszczenia ich w różnych grupach rozgrywkowych.</w:t>
      </w:r>
      <w:r w:rsidR="00807EAE" w:rsidRPr="00996151">
        <w:rPr>
          <w:sz w:val="22"/>
          <w:szCs w:val="22"/>
        </w:rPr>
        <w:t xml:space="preserve"> Trzecie i niższe ligi we wszystkich kategoriach prowadzone są w grupach terytorialny</w:t>
      </w:r>
      <w:r w:rsidR="007702AA" w:rsidRPr="00996151">
        <w:rPr>
          <w:sz w:val="22"/>
          <w:szCs w:val="22"/>
        </w:rPr>
        <w:t>ch w zależności od liczby zgłoszonych zespołów</w:t>
      </w:r>
      <w:r w:rsidR="00807EAE" w:rsidRPr="00996151">
        <w:rPr>
          <w:sz w:val="22"/>
          <w:szCs w:val="22"/>
        </w:rPr>
        <w:t>.</w:t>
      </w:r>
      <w:r w:rsidR="007702AA" w:rsidRPr="00996151">
        <w:rPr>
          <w:sz w:val="22"/>
          <w:szCs w:val="22"/>
        </w:rPr>
        <w:t xml:space="preserve"> </w:t>
      </w:r>
    </w:p>
    <w:p w14:paraId="4AD677B2" w14:textId="0623D445" w:rsidR="00807EAE" w:rsidRPr="00292F53" w:rsidRDefault="00807EAE" w:rsidP="00996151">
      <w:pPr>
        <w:spacing w:before="360" w:line="230" w:lineRule="exact"/>
        <w:ind w:right="62"/>
        <w:jc w:val="both"/>
        <w:rPr>
          <w:b/>
          <w:sz w:val="22"/>
          <w:szCs w:val="22"/>
          <w:lang w:val="en-US"/>
        </w:rPr>
      </w:pPr>
      <w:r w:rsidRPr="00292F53">
        <w:rPr>
          <w:b/>
          <w:sz w:val="22"/>
          <w:szCs w:val="22"/>
          <w:lang w:val="en-US"/>
        </w:rPr>
        <w:t xml:space="preserve">3. </w:t>
      </w:r>
      <w:r w:rsidR="00E84DD7" w:rsidRPr="00292F53">
        <w:rPr>
          <w:b/>
          <w:sz w:val="22"/>
          <w:szCs w:val="22"/>
          <w:lang w:val="en-US"/>
        </w:rPr>
        <w:t>J</w:t>
      </w:r>
      <w:r w:rsidR="00CE277B" w:rsidRPr="00292F53">
        <w:rPr>
          <w:b/>
          <w:sz w:val="22"/>
          <w:szCs w:val="22"/>
          <w:lang w:val="en-US"/>
        </w:rPr>
        <w:t xml:space="preserve">unior </w:t>
      </w:r>
      <w:proofErr w:type="spellStart"/>
      <w:r w:rsidR="00CE277B" w:rsidRPr="00292F53">
        <w:rPr>
          <w:b/>
          <w:sz w:val="22"/>
          <w:szCs w:val="22"/>
          <w:lang w:val="en-US"/>
        </w:rPr>
        <w:t>Starszy</w:t>
      </w:r>
      <w:proofErr w:type="spellEnd"/>
      <w:r w:rsidR="00CE277B" w:rsidRPr="00292F53">
        <w:rPr>
          <w:b/>
          <w:sz w:val="22"/>
          <w:szCs w:val="22"/>
          <w:lang w:val="en-US"/>
        </w:rPr>
        <w:t xml:space="preserve"> (</w:t>
      </w:r>
      <w:proofErr w:type="spellStart"/>
      <w:r w:rsidR="00CE277B" w:rsidRPr="00292F53">
        <w:rPr>
          <w:b/>
          <w:sz w:val="22"/>
          <w:szCs w:val="22"/>
          <w:lang w:val="en-US"/>
        </w:rPr>
        <w:t>kategoria</w:t>
      </w:r>
      <w:proofErr w:type="spellEnd"/>
      <w:r w:rsidR="00CE277B" w:rsidRPr="00292F53">
        <w:rPr>
          <w:b/>
          <w:sz w:val="22"/>
          <w:szCs w:val="22"/>
          <w:lang w:val="en-US"/>
        </w:rPr>
        <w:t xml:space="preserve"> junior A</w:t>
      </w:r>
      <w:r w:rsidR="00C55F04" w:rsidRPr="00292F53">
        <w:rPr>
          <w:b/>
          <w:sz w:val="22"/>
          <w:szCs w:val="22"/>
          <w:lang w:val="en-US"/>
        </w:rPr>
        <w:t xml:space="preserve"> </w:t>
      </w:r>
      <w:r w:rsidR="00E70B87" w:rsidRPr="00292F53">
        <w:rPr>
          <w:b/>
          <w:sz w:val="22"/>
          <w:szCs w:val="22"/>
          <w:lang w:val="en-US"/>
        </w:rPr>
        <w:t xml:space="preserve">- </w:t>
      </w:r>
      <w:proofErr w:type="spellStart"/>
      <w:r w:rsidR="00300CC8" w:rsidRPr="00292F53">
        <w:rPr>
          <w:b/>
          <w:sz w:val="22"/>
          <w:szCs w:val="22"/>
          <w:lang w:val="en-US"/>
        </w:rPr>
        <w:t>zawodnicy</w:t>
      </w:r>
      <w:proofErr w:type="spellEnd"/>
      <w:r w:rsidR="00300CC8" w:rsidRPr="00292F53">
        <w:rPr>
          <w:b/>
          <w:sz w:val="22"/>
          <w:szCs w:val="22"/>
          <w:lang w:val="en-US"/>
        </w:rPr>
        <w:t xml:space="preserve"> </w:t>
      </w:r>
      <w:proofErr w:type="spellStart"/>
      <w:r w:rsidR="00300CC8" w:rsidRPr="00292F53">
        <w:rPr>
          <w:b/>
          <w:sz w:val="22"/>
          <w:szCs w:val="22"/>
          <w:lang w:val="en-US"/>
        </w:rPr>
        <w:t>ur</w:t>
      </w:r>
      <w:proofErr w:type="spellEnd"/>
      <w:r w:rsidR="00300CC8" w:rsidRPr="00292F53">
        <w:rPr>
          <w:b/>
          <w:sz w:val="22"/>
          <w:szCs w:val="22"/>
          <w:lang w:val="en-US"/>
        </w:rPr>
        <w:t>. 2003</w:t>
      </w:r>
      <w:r w:rsidR="00E70B87" w:rsidRPr="00292F53">
        <w:rPr>
          <w:b/>
          <w:sz w:val="22"/>
          <w:szCs w:val="22"/>
          <w:lang w:val="en-US"/>
        </w:rPr>
        <w:t xml:space="preserve">r </w:t>
      </w:r>
      <w:proofErr w:type="spellStart"/>
      <w:r w:rsidR="00E70B87" w:rsidRPr="00292F53">
        <w:rPr>
          <w:b/>
          <w:sz w:val="22"/>
          <w:szCs w:val="22"/>
          <w:lang w:val="en-US"/>
        </w:rPr>
        <w:t>i</w:t>
      </w:r>
      <w:proofErr w:type="spellEnd"/>
      <w:r w:rsidR="00300CC8" w:rsidRPr="00292F53">
        <w:rPr>
          <w:b/>
          <w:sz w:val="22"/>
          <w:szCs w:val="22"/>
          <w:lang w:val="en-US"/>
        </w:rPr>
        <w:t xml:space="preserve"> </w:t>
      </w:r>
      <w:proofErr w:type="spellStart"/>
      <w:r w:rsidR="00300CC8" w:rsidRPr="00292F53">
        <w:rPr>
          <w:b/>
          <w:sz w:val="22"/>
          <w:szCs w:val="22"/>
          <w:lang w:val="en-US"/>
        </w:rPr>
        <w:t>młodsi</w:t>
      </w:r>
      <w:proofErr w:type="spellEnd"/>
      <w:r w:rsidR="005F55AA" w:rsidRPr="00292F53">
        <w:rPr>
          <w:b/>
          <w:sz w:val="22"/>
          <w:szCs w:val="22"/>
          <w:lang w:val="en-US"/>
        </w:rPr>
        <w:t>)</w:t>
      </w:r>
    </w:p>
    <w:p w14:paraId="20BABAE9" w14:textId="752EC439" w:rsidR="00D65EE8" w:rsidRPr="00292F53" w:rsidRDefault="00D65EE8" w:rsidP="00996151">
      <w:pPr>
        <w:spacing w:before="360" w:line="230" w:lineRule="exact"/>
        <w:ind w:right="62"/>
        <w:jc w:val="both"/>
        <w:rPr>
          <w:sz w:val="22"/>
          <w:szCs w:val="22"/>
          <w:u w:val="single"/>
        </w:rPr>
      </w:pPr>
      <w:r w:rsidRPr="00292F53">
        <w:rPr>
          <w:sz w:val="22"/>
          <w:szCs w:val="22"/>
        </w:rPr>
        <w:t>3.1 W rundzie jesiennej I ligi juniora starszego</w:t>
      </w:r>
      <w:r w:rsidR="006F6B8E" w:rsidRPr="00292F53">
        <w:rPr>
          <w:sz w:val="22"/>
          <w:szCs w:val="22"/>
        </w:rPr>
        <w:t xml:space="preserve"> (junior A)</w:t>
      </w:r>
      <w:r w:rsidR="008F48C6" w:rsidRPr="00292F53">
        <w:rPr>
          <w:sz w:val="22"/>
          <w:szCs w:val="22"/>
        </w:rPr>
        <w:t xml:space="preserve"> </w:t>
      </w:r>
      <w:r w:rsidRPr="00292F53">
        <w:rPr>
          <w:sz w:val="22"/>
          <w:szCs w:val="22"/>
        </w:rPr>
        <w:t xml:space="preserve">drużyny rozgrywają ze sobą dwa spotkania u siebie jako gospodarz oraz u przeciwnika jako gość. </w:t>
      </w:r>
      <w:r w:rsidR="00B26C2C" w:rsidRPr="00292F53">
        <w:rPr>
          <w:sz w:val="22"/>
          <w:szCs w:val="22"/>
        </w:rPr>
        <w:t>Drużyny, które zajmą miejsca 1-2 uzyskają awans do Ligi Makroreg</w:t>
      </w:r>
      <w:r w:rsidR="00AC330E" w:rsidRPr="00292F53">
        <w:rPr>
          <w:sz w:val="22"/>
          <w:szCs w:val="22"/>
        </w:rPr>
        <w:t xml:space="preserve">ionalnej U-19 na rundę wiosenną, a drużyny </w:t>
      </w:r>
      <w:r w:rsidR="00AC330E" w:rsidRPr="00292F53">
        <w:rPr>
          <w:sz w:val="22"/>
          <w:szCs w:val="22"/>
          <w:u w:val="single"/>
        </w:rPr>
        <w:t xml:space="preserve">z miejsc </w:t>
      </w:r>
      <w:r w:rsidR="00092A39" w:rsidRPr="00292F53">
        <w:rPr>
          <w:sz w:val="22"/>
          <w:szCs w:val="22"/>
          <w:u w:val="single"/>
        </w:rPr>
        <w:t>3</w:t>
      </w:r>
      <w:r w:rsidR="00AC330E" w:rsidRPr="00292F53">
        <w:rPr>
          <w:sz w:val="22"/>
          <w:szCs w:val="22"/>
          <w:u w:val="single"/>
        </w:rPr>
        <w:t>-</w:t>
      </w:r>
      <w:r w:rsidR="00A41483" w:rsidRPr="00292F53">
        <w:rPr>
          <w:sz w:val="22"/>
          <w:szCs w:val="22"/>
          <w:u w:val="single"/>
        </w:rPr>
        <w:t>7</w:t>
      </w:r>
      <w:r w:rsidR="00AC330E" w:rsidRPr="00292F53">
        <w:rPr>
          <w:sz w:val="22"/>
          <w:szCs w:val="22"/>
          <w:u w:val="single"/>
        </w:rPr>
        <w:t xml:space="preserve"> z</w:t>
      </w:r>
      <w:r w:rsidR="00092A39" w:rsidRPr="00292F53">
        <w:rPr>
          <w:sz w:val="22"/>
          <w:szCs w:val="22"/>
          <w:u w:val="single"/>
        </w:rPr>
        <w:t>achowują status zespołu I ligowego na rundę wiosenną 2021/2022</w:t>
      </w:r>
      <w:r w:rsidR="009A61C4" w:rsidRPr="00292F53">
        <w:rPr>
          <w:sz w:val="22"/>
          <w:szCs w:val="22"/>
          <w:u w:val="single"/>
        </w:rPr>
        <w:t>.</w:t>
      </w:r>
      <w:r w:rsidR="00953446" w:rsidRPr="00292F53">
        <w:rPr>
          <w:sz w:val="22"/>
          <w:szCs w:val="22"/>
          <w:u w:val="single"/>
        </w:rPr>
        <w:t xml:space="preserve"> </w:t>
      </w:r>
      <w:r w:rsidR="00A41483" w:rsidRPr="00292F53">
        <w:rPr>
          <w:sz w:val="22"/>
          <w:szCs w:val="22"/>
          <w:u w:val="single"/>
        </w:rPr>
        <w:t xml:space="preserve">Po rundzie </w:t>
      </w:r>
      <w:r w:rsidR="00953446" w:rsidRPr="00292F53">
        <w:rPr>
          <w:sz w:val="22"/>
          <w:szCs w:val="22"/>
          <w:u w:val="single"/>
        </w:rPr>
        <w:t>jesien</w:t>
      </w:r>
      <w:r w:rsidR="00A41483" w:rsidRPr="00292F53">
        <w:rPr>
          <w:sz w:val="22"/>
          <w:szCs w:val="22"/>
          <w:u w:val="single"/>
        </w:rPr>
        <w:t>nej</w:t>
      </w:r>
      <w:r w:rsidR="00F10B9F" w:rsidRPr="00292F53">
        <w:rPr>
          <w:sz w:val="22"/>
          <w:szCs w:val="22"/>
          <w:u w:val="single"/>
        </w:rPr>
        <w:t xml:space="preserve"> spada 8 zespół</w:t>
      </w:r>
      <w:r w:rsidR="00A41483" w:rsidRPr="00292F53">
        <w:rPr>
          <w:sz w:val="22"/>
          <w:szCs w:val="22"/>
          <w:u w:val="single"/>
        </w:rPr>
        <w:t xml:space="preserve"> z ligi</w:t>
      </w:r>
      <w:r w:rsidR="00F10B9F" w:rsidRPr="00292F53">
        <w:rPr>
          <w:sz w:val="22"/>
          <w:szCs w:val="22"/>
          <w:u w:val="single"/>
        </w:rPr>
        <w:t xml:space="preserve">, a 3 pierwsze z II ligi awansują </w:t>
      </w:r>
      <w:r w:rsidR="00A41483" w:rsidRPr="00292F53">
        <w:rPr>
          <w:sz w:val="22"/>
          <w:szCs w:val="22"/>
          <w:u w:val="single"/>
        </w:rPr>
        <w:t>do i ligi.</w:t>
      </w:r>
    </w:p>
    <w:p w14:paraId="36A14EEB" w14:textId="77777777" w:rsidR="00B26C2C" w:rsidRPr="00292F53" w:rsidRDefault="00B26C2C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3.1.1 Drużyna, która po rundzie wiosennej zajmie 1 miejsce w Lidze Makroregionalnej uzyska awans do CLJ U-18. Pozostałe drużyny na rundę jesienną następnego sezonu wracają do I ligi</w:t>
      </w:r>
    </w:p>
    <w:p w14:paraId="655D51C7" w14:textId="0FC8BC4D" w:rsidR="00D65EE8" w:rsidRPr="00292F53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lastRenderedPageBreak/>
        <w:t xml:space="preserve">3.2 W rundzie wiosennej I ligi juniora starszego drużyny rozgrywają ze sobą dwa spotkania u siebie jako gospodarz oraz u przeciwnika jako gość. </w:t>
      </w:r>
      <w:r w:rsidR="00022F4D" w:rsidRPr="00292F53">
        <w:rPr>
          <w:sz w:val="22"/>
          <w:szCs w:val="22"/>
        </w:rPr>
        <w:t xml:space="preserve">Dryżyna, która zajmie 1 miejsce zostaje mistrzem ligi. </w:t>
      </w:r>
      <w:r w:rsidR="00A41483" w:rsidRPr="00292F53">
        <w:rPr>
          <w:sz w:val="22"/>
          <w:szCs w:val="22"/>
        </w:rPr>
        <w:t>Po rundzie wiosennej z I ligi do II ligi zostanie zdegradowanych tyle zespołów</w:t>
      </w:r>
      <w:r w:rsidR="00C870E8" w:rsidRPr="00292F53">
        <w:rPr>
          <w:sz w:val="22"/>
          <w:szCs w:val="22"/>
        </w:rPr>
        <w:t xml:space="preserve">, aby po uwzględnieniu spadków/powrotów z ligi makroregionalnej oraz awansów z II ligi w następnym sezonie 2022/23 I liga wojewódzka liczyła 8 zespołów. </w:t>
      </w:r>
    </w:p>
    <w:p w14:paraId="48173947" w14:textId="2C5CA858" w:rsidR="00D65EE8" w:rsidRPr="00292F53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3.3 W rundzie jesiennej II ligi juniora starszego drużyny rozgrywają ze sobą dwa spotkania u siebie jako gospodarz oraz u przeciwnika jako gość. </w:t>
      </w:r>
      <w:bookmarkStart w:id="16" w:name="_Hlk75686128"/>
      <w:r w:rsidR="00684400" w:rsidRPr="00292F53">
        <w:rPr>
          <w:sz w:val="22"/>
          <w:szCs w:val="22"/>
        </w:rPr>
        <w:t>Drużyny które zajmą miejsca 1-</w:t>
      </w:r>
      <w:r w:rsidR="00C870E8" w:rsidRPr="00292F53">
        <w:rPr>
          <w:sz w:val="22"/>
          <w:szCs w:val="22"/>
        </w:rPr>
        <w:t>3</w:t>
      </w:r>
      <w:r w:rsidR="00F10B9F" w:rsidRPr="00292F53">
        <w:rPr>
          <w:sz w:val="22"/>
          <w:szCs w:val="22"/>
        </w:rPr>
        <w:t xml:space="preserve"> </w:t>
      </w:r>
      <w:r w:rsidR="00684400" w:rsidRPr="00292F53">
        <w:rPr>
          <w:sz w:val="22"/>
          <w:szCs w:val="22"/>
        </w:rPr>
        <w:t xml:space="preserve">uzyskają awans do I ligi, a drużyny z miejsc </w:t>
      </w:r>
      <w:r w:rsidR="00C870E8" w:rsidRPr="00292F53">
        <w:rPr>
          <w:sz w:val="22"/>
          <w:szCs w:val="22"/>
        </w:rPr>
        <w:t>7</w:t>
      </w:r>
      <w:r w:rsidR="00684400" w:rsidRPr="00292F53">
        <w:rPr>
          <w:sz w:val="22"/>
          <w:szCs w:val="22"/>
        </w:rPr>
        <w:t>-8 zostaną zdegradowane do poszczególnych grup III ligi zgodnie z zasadą podziału terytorialnego</w:t>
      </w:r>
      <w:bookmarkEnd w:id="16"/>
      <w:r w:rsidR="00684400" w:rsidRPr="00292F53">
        <w:rPr>
          <w:sz w:val="22"/>
          <w:szCs w:val="22"/>
        </w:rPr>
        <w:t>.</w:t>
      </w:r>
    </w:p>
    <w:p w14:paraId="3DFD278B" w14:textId="5E54FFA2" w:rsidR="00953D7D" w:rsidRPr="00292F53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3.4 W rundzie wiosennej II ligi juniora starszego drużyny rozgrywają ze sobą dwa spotkania u siebie jako gospodarz oraz u przeciwnika jako gość. Drużyny, które zajmą miejsca 1-2 uzyskają awans do I ligi, a zdegradowan</w:t>
      </w:r>
      <w:r w:rsidR="00AB63AF" w:rsidRPr="00292F53">
        <w:rPr>
          <w:sz w:val="22"/>
          <w:szCs w:val="22"/>
        </w:rPr>
        <w:t>ie zespołów</w:t>
      </w:r>
      <w:r w:rsidRPr="00292F53">
        <w:rPr>
          <w:sz w:val="22"/>
          <w:szCs w:val="22"/>
        </w:rPr>
        <w:t xml:space="preserve"> do poszczególnych grup III ligi zgodnie z zasadą podziału terytorialnego</w:t>
      </w:r>
      <w:r w:rsidR="00AB63AF" w:rsidRPr="00292F53">
        <w:rPr>
          <w:sz w:val="22"/>
          <w:szCs w:val="22"/>
        </w:rPr>
        <w:t xml:space="preserve"> będzie uzależnione od ilość zespołów, które spadną z I ligi wojewódzkiej. </w:t>
      </w:r>
    </w:p>
    <w:p w14:paraId="33E2D5AA" w14:textId="49365844" w:rsidR="00953D7D" w:rsidRPr="00292F53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3.5 </w:t>
      </w:r>
      <w:bookmarkStart w:id="17" w:name="_Hlk75686652"/>
      <w:r w:rsidRPr="00292F53">
        <w:rPr>
          <w:sz w:val="22"/>
          <w:szCs w:val="22"/>
        </w:rPr>
        <w:t>Rozgrywki III ligi juniora starszego prowadzone są w grupach według podziału terytorialnego. Ilość grup będzie zależna od ilości drużyn zgłoszonych do rozgrywek.</w:t>
      </w:r>
      <w:r w:rsidR="00F10B9F" w:rsidRPr="00292F53">
        <w:rPr>
          <w:sz w:val="22"/>
          <w:szCs w:val="22"/>
        </w:rPr>
        <w:t xml:space="preserve"> /w przypadku małej ilości zespołów dopuszcza się łączenie grup terytorialnie/</w:t>
      </w:r>
      <w:bookmarkEnd w:id="17"/>
    </w:p>
    <w:p w14:paraId="202BB041" w14:textId="7B4B3128" w:rsidR="00953D7D" w:rsidRPr="00292F53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3.6 </w:t>
      </w:r>
      <w:bookmarkStart w:id="18" w:name="_Hlk75686748"/>
      <w:r w:rsidRPr="00292F53">
        <w:rPr>
          <w:sz w:val="22"/>
          <w:szCs w:val="22"/>
        </w:rPr>
        <w:t xml:space="preserve">W rundzie jesiennej III ligi juniora starszego drużyny rozgrywają ze sobą dwa spotkania u siebie jako gospodarz oraz u przeciwnika jako gość. Drużyny, które zajmą pierwsze miejsca w poszczególnych  grupach awansują do II ligi. </w:t>
      </w:r>
      <w:bookmarkEnd w:id="18"/>
      <w:r w:rsidR="00C870E8" w:rsidRPr="00292F53">
        <w:rPr>
          <w:sz w:val="22"/>
          <w:szCs w:val="22"/>
        </w:rPr>
        <w:t>W przypadku IV ligi terytorialnej z</w:t>
      </w:r>
      <w:r w:rsidR="00292F53" w:rsidRPr="00292F53">
        <w:rPr>
          <w:sz w:val="22"/>
          <w:szCs w:val="22"/>
        </w:rPr>
        <w:t>espół, który zajmie ostatnie miejsce w III lidze</w:t>
      </w:r>
      <w:r w:rsidR="00C870E8" w:rsidRPr="00292F53">
        <w:rPr>
          <w:sz w:val="22"/>
          <w:szCs w:val="22"/>
        </w:rPr>
        <w:t xml:space="preserve"> </w:t>
      </w:r>
      <w:r w:rsidR="00292F53" w:rsidRPr="00292F53">
        <w:rPr>
          <w:sz w:val="22"/>
          <w:szCs w:val="22"/>
        </w:rPr>
        <w:t>zostanie zdegradowany do IV ligi zgodnie z zasadą podziału terytorialnego.</w:t>
      </w:r>
    </w:p>
    <w:p w14:paraId="2571BCAE" w14:textId="77777777" w:rsidR="00501D3F" w:rsidRPr="00292F53" w:rsidRDefault="00953D7D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3.7 W rundzie wiosennej III ligi juniora starszego zawody prowadzone są według tych samych zasad co w rundzie jesiennej.</w:t>
      </w:r>
      <w:r w:rsidR="00501D3F" w:rsidRPr="00292F53">
        <w:rPr>
          <w:sz w:val="22"/>
          <w:szCs w:val="22"/>
        </w:rPr>
        <w:t xml:space="preserve"> </w:t>
      </w:r>
    </w:p>
    <w:p w14:paraId="143B97C4" w14:textId="4C059FE5" w:rsidR="00F10B9F" w:rsidRPr="00292F53" w:rsidRDefault="00501D3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3.8</w:t>
      </w:r>
      <w:r w:rsidR="00F10B9F" w:rsidRPr="00292F53">
        <w:rPr>
          <w:sz w:val="22"/>
          <w:szCs w:val="22"/>
        </w:rPr>
        <w:t xml:space="preserve"> </w:t>
      </w:r>
      <w:bookmarkStart w:id="19" w:name="_Hlk78287143"/>
      <w:r w:rsidR="00F10B9F" w:rsidRPr="00292F53">
        <w:rPr>
          <w:sz w:val="22"/>
          <w:szCs w:val="22"/>
        </w:rPr>
        <w:t>W przypadku wystarczającej ilości zespołów dopuszcza się utworzenie IV lig terytorialnych</w:t>
      </w:r>
      <w:r w:rsidR="002145EF">
        <w:rPr>
          <w:sz w:val="22"/>
          <w:szCs w:val="22"/>
        </w:rPr>
        <w:t xml:space="preserve"> z których po każdej rundzie do III ligi awansuje mistrz IV ligi.</w:t>
      </w:r>
      <w:bookmarkEnd w:id="19"/>
    </w:p>
    <w:p w14:paraId="47156AC1" w14:textId="4C100A52" w:rsidR="007C2FF4" w:rsidRPr="00292F53" w:rsidRDefault="00F10B9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3.9 </w:t>
      </w:r>
      <w:r w:rsidR="00501D3F" w:rsidRPr="00292F53">
        <w:rPr>
          <w:sz w:val="22"/>
          <w:szCs w:val="22"/>
        </w:rPr>
        <w:t>Kujawsko-Pomorski Związek Piłki Nożnej zastrzega sobie prawo kooptacji zespołów w celu utrzymania prawidłowej liczebności drużyn w poszczególnych do 8 zespołów.</w:t>
      </w:r>
    </w:p>
    <w:p w14:paraId="0BD385CE" w14:textId="77777777" w:rsidR="00501D3F" w:rsidRPr="00996151" w:rsidRDefault="00501D3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</w:p>
    <w:p w14:paraId="1BAD5059" w14:textId="77777777" w:rsidR="00CC4741" w:rsidRPr="00996151" w:rsidRDefault="00953D7D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 xml:space="preserve">4. Junior Młodszy (kategoria </w:t>
      </w:r>
      <w:r w:rsidR="008A6D77" w:rsidRPr="00996151">
        <w:rPr>
          <w:b/>
          <w:sz w:val="22"/>
          <w:szCs w:val="22"/>
        </w:rPr>
        <w:t xml:space="preserve">junior </w:t>
      </w:r>
      <w:r w:rsidRPr="00996151">
        <w:rPr>
          <w:b/>
          <w:sz w:val="22"/>
          <w:szCs w:val="22"/>
        </w:rPr>
        <w:t>B</w:t>
      </w:r>
      <w:r w:rsidR="006F6B8E" w:rsidRPr="00996151">
        <w:rPr>
          <w:b/>
          <w:sz w:val="22"/>
          <w:szCs w:val="22"/>
        </w:rPr>
        <w:t>1</w:t>
      </w:r>
      <w:r w:rsidR="00CC4741" w:rsidRPr="00996151">
        <w:rPr>
          <w:b/>
          <w:sz w:val="22"/>
          <w:szCs w:val="22"/>
        </w:rPr>
        <w:t xml:space="preserve"> i B2</w:t>
      </w:r>
      <w:r w:rsidRPr="00996151">
        <w:rPr>
          <w:b/>
          <w:sz w:val="22"/>
          <w:szCs w:val="22"/>
        </w:rPr>
        <w:t>)</w:t>
      </w:r>
      <w:r w:rsidR="00A02FF7" w:rsidRPr="00996151">
        <w:rPr>
          <w:b/>
          <w:sz w:val="22"/>
          <w:szCs w:val="22"/>
        </w:rPr>
        <w:t xml:space="preserve"> </w:t>
      </w:r>
    </w:p>
    <w:p w14:paraId="62F01ED3" w14:textId="05D724BE" w:rsidR="00CC4741" w:rsidRPr="00292F53" w:rsidRDefault="00CC4741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292F53">
        <w:rPr>
          <w:b/>
          <w:sz w:val="22"/>
          <w:szCs w:val="22"/>
        </w:rPr>
        <w:t xml:space="preserve">Junior młodszy B1 </w:t>
      </w:r>
      <w:r w:rsidR="00A02FF7" w:rsidRPr="00292F53">
        <w:rPr>
          <w:b/>
          <w:sz w:val="22"/>
          <w:szCs w:val="22"/>
        </w:rPr>
        <w:t>– zawodnicy ur. 200</w:t>
      </w:r>
      <w:r w:rsidR="00C55F04" w:rsidRPr="00292F53">
        <w:rPr>
          <w:b/>
          <w:sz w:val="22"/>
          <w:szCs w:val="22"/>
        </w:rPr>
        <w:t>5</w:t>
      </w:r>
      <w:r w:rsidR="00A02FF7" w:rsidRPr="00292F53">
        <w:rPr>
          <w:b/>
          <w:sz w:val="22"/>
          <w:szCs w:val="22"/>
        </w:rPr>
        <w:t xml:space="preserve"> i młodsi</w:t>
      </w:r>
      <w:r w:rsidRPr="00292F53">
        <w:rPr>
          <w:b/>
          <w:sz w:val="22"/>
          <w:szCs w:val="22"/>
        </w:rPr>
        <w:t xml:space="preserve"> </w:t>
      </w:r>
    </w:p>
    <w:p w14:paraId="19FCB9B0" w14:textId="77777777" w:rsidR="00F47A4C" w:rsidRPr="00996151" w:rsidRDefault="00F47A4C" w:rsidP="00996151">
      <w:pPr>
        <w:spacing w:after="240"/>
        <w:jc w:val="both"/>
        <w:rPr>
          <w:sz w:val="22"/>
          <w:szCs w:val="22"/>
        </w:rPr>
      </w:pPr>
    </w:p>
    <w:p w14:paraId="2F9D723B" w14:textId="275C462B" w:rsidR="00CE277B" w:rsidRPr="00996151" w:rsidRDefault="00953D7D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4.1 W rundzie jesiennej i wiosennej I ligi juniora młodszego</w:t>
      </w:r>
      <w:r w:rsidR="006F6B8E" w:rsidRPr="00996151">
        <w:rPr>
          <w:sz w:val="22"/>
          <w:szCs w:val="22"/>
        </w:rPr>
        <w:t xml:space="preserve"> (B1)</w:t>
      </w:r>
      <w:r w:rsidRPr="00996151">
        <w:rPr>
          <w:sz w:val="22"/>
          <w:szCs w:val="22"/>
        </w:rPr>
        <w:t xml:space="preserve"> drużyny rozgrywają ze sobą po dwa spotkania u siebie jako gospodarz oraz u przeciwnika jako gość</w:t>
      </w:r>
      <w:r w:rsidR="003D6726" w:rsidRPr="00996151">
        <w:rPr>
          <w:sz w:val="22"/>
          <w:szCs w:val="22"/>
        </w:rPr>
        <w:t xml:space="preserve">. </w:t>
      </w:r>
    </w:p>
    <w:p w14:paraId="4634077E" w14:textId="0454B138" w:rsidR="009A30E8" w:rsidRPr="00B34562" w:rsidRDefault="003D6726" w:rsidP="00996151">
      <w:pPr>
        <w:spacing w:after="240"/>
        <w:jc w:val="both"/>
        <w:rPr>
          <w:strike/>
          <w:sz w:val="22"/>
          <w:szCs w:val="22"/>
        </w:rPr>
      </w:pPr>
      <w:r w:rsidRPr="00996151">
        <w:rPr>
          <w:sz w:val="22"/>
          <w:szCs w:val="22"/>
        </w:rPr>
        <w:t xml:space="preserve">Drużyna, która zajmie po każdej rundzie </w:t>
      </w:r>
      <w:r w:rsidR="00434CE4" w:rsidRPr="00996151">
        <w:rPr>
          <w:sz w:val="22"/>
          <w:szCs w:val="22"/>
        </w:rPr>
        <w:t xml:space="preserve">w </w:t>
      </w:r>
      <w:r w:rsidRPr="00996151">
        <w:rPr>
          <w:sz w:val="22"/>
          <w:szCs w:val="22"/>
        </w:rPr>
        <w:t xml:space="preserve">1 miejsce </w:t>
      </w:r>
      <w:r w:rsidR="00CE277B" w:rsidRPr="00996151">
        <w:rPr>
          <w:sz w:val="22"/>
          <w:szCs w:val="22"/>
        </w:rPr>
        <w:t xml:space="preserve">w </w:t>
      </w:r>
      <w:r w:rsidR="008D71BB" w:rsidRPr="00996151">
        <w:rPr>
          <w:sz w:val="22"/>
          <w:szCs w:val="22"/>
        </w:rPr>
        <w:t xml:space="preserve">kategorii juniora młodszego B1 </w:t>
      </w:r>
      <w:r w:rsidR="008750DA" w:rsidRPr="00996151">
        <w:rPr>
          <w:sz w:val="22"/>
          <w:szCs w:val="22"/>
        </w:rPr>
        <w:t>zostaje mistrzem ligi i uzyskuje</w:t>
      </w:r>
      <w:r w:rsidRPr="00996151">
        <w:rPr>
          <w:sz w:val="22"/>
          <w:szCs w:val="22"/>
        </w:rPr>
        <w:t xml:space="preserve"> prawo gry w barażach o udział w rozgrywkach CLJ U-17. Drużyny, które zajmą miejs</w:t>
      </w:r>
      <w:r w:rsidR="00BD6B2B" w:rsidRPr="00996151">
        <w:rPr>
          <w:sz w:val="22"/>
          <w:szCs w:val="22"/>
        </w:rPr>
        <w:t xml:space="preserve">ca 7-8 po </w:t>
      </w:r>
      <w:r w:rsidR="003A3E99" w:rsidRPr="00996151">
        <w:rPr>
          <w:sz w:val="22"/>
          <w:szCs w:val="22"/>
        </w:rPr>
        <w:t xml:space="preserve">każdej rundzie </w:t>
      </w:r>
      <w:r w:rsidR="00BD6B2B" w:rsidRPr="00996151">
        <w:rPr>
          <w:sz w:val="22"/>
          <w:szCs w:val="22"/>
        </w:rPr>
        <w:t>zostaną</w:t>
      </w:r>
      <w:r w:rsidRPr="00996151">
        <w:rPr>
          <w:sz w:val="22"/>
          <w:szCs w:val="22"/>
        </w:rPr>
        <w:t xml:space="preserve"> zdegradowane do II ligi</w:t>
      </w:r>
      <w:r w:rsidR="00292F53">
        <w:rPr>
          <w:sz w:val="22"/>
          <w:szCs w:val="22"/>
        </w:rPr>
        <w:t>.</w:t>
      </w:r>
    </w:p>
    <w:p w14:paraId="69BF7360" w14:textId="6383AD6C" w:rsidR="00434CE4" w:rsidRPr="00996151" w:rsidRDefault="00BD6B2B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Spadki i awanse w</w:t>
      </w:r>
      <w:r w:rsidR="007508F4" w:rsidRPr="00996151">
        <w:rPr>
          <w:sz w:val="22"/>
          <w:szCs w:val="22"/>
        </w:rPr>
        <w:t>e wszystkich ligach</w:t>
      </w:r>
      <w:r w:rsidR="008D71BB" w:rsidRPr="00996151">
        <w:rPr>
          <w:sz w:val="22"/>
          <w:szCs w:val="22"/>
        </w:rPr>
        <w:t xml:space="preserve"> i klasach</w:t>
      </w:r>
      <w:r w:rsidRPr="00996151">
        <w:rPr>
          <w:sz w:val="22"/>
          <w:szCs w:val="22"/>
        </w:rPr>
        <w:t xml:space="preserve"> kategorii juniora B1 mają zastosowanie tylko po rundzie jesiennej, ponieważ po </w:t>
      </w:r>
      <w:r w:rsidR="001F2A70" w:rsidRPr="00996151">
        <w:rPr>
          <w:sz w:val="22"/>
          <w:szCs w:val="22"/>
        </w:rPr>
        <w:t>zakończonych rozgrywkach rundy</w:t>
      </w:r>
      <w:r w:rsidRPr="00996151">
        <w:rPr>
          <w:sz w:val="22"/>
          <w:szCs w:val="22"/>
        </w:rPr>
        <w:t xml:space="preserve"> wiosennej zespoły </w:t>
      </w:r>
      <w:r w:rsidR="001F2A70" w:rsidRPr="00996151">
        <w:rPr>
          <w:sz w:val="22"/>
          <w:szCs w:val="22"/>
        </w:rPr>
        <w:t>kategorii B1 przechodzą</w:t>
      </w:r>
      <w:r w:rsidR="00CE277B" w:rsidRPr="00996151">
        <w:rPr>
          <w:sz w:val="22"/>
          <w:szCs w:val="22"/>
        </w:rPr>
        <w:t>c</w:t>
      </w:r>
      <w:r w:rsidR="001F2A70" w:rsidRPr="00996151">
        <w:rPr>
          <w:sz w:val="22"/>
          <w:szCs w:val="22"/>
        </w:rPr>
        <w:t xml:space="preserve"> do</w:t>
      </w:r>
      <w:r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lastRenderedPageBreak/>
        <w:t>k</w:t>
      </w:r>
      <w:r w:rsidR="003E6291" w:rsidRPr="00996151">
        <w:rPr>
          <w:sz w:val="22"/>
          <w:szCs w:val="22"/>
        </w:rPr>
        <w:t>ategorii juniora A nie przenoszą swojego statusu ligowego, ponieważ</w:t>
      </w:r>
      <w:r w:rsidR="007B7C09" w:rsidRPr="00996151">
        <w:rPr>
          <w:sz w:val="22"/>
          <w:szCs w:val="22"/>
        </w:rPr>
        <w:t xml:space="preserve"> </w:t>
      </w:r>
      <w:r w:rsidR="003E6291" w:rsidRPr="00996151">
        <w:rPr>
          <w:sz w:val="22"/>
          <w:szCs w:val="22"/>
        </w:rPr>
        <w:t xml:space="preserve">przejmują </w:t>
      </w:r>
      <w:r w:rsidR="007B7C09" w:rsidRPr="00996151">
        <w:rPr>
          <w:sz w:val="22"/>
          <w:szCs w:val="22"/>
        </w:rPr>
        <w:t>status ligowy i</w:t>
      </w:r>
      <w:r w:rsidR="001F2A70" w:rsidRPr="00996151">
        <w:rPr>
          <w:sz w:val="22"/>
          <w:szCs w:val="22"/>
        </w:rPr>
        <w:t xml:space="preserve"> uzupełniają swoje klubowe zespoły w rozgrywkach juniora A</w:t>
      </w:r>
      <w:r w:rsidR="003E6291" w:rsidRPr="00996151">
        <w:rPr>
          <w:sz w:val="22"/>
          <w:szCs w:val="22"/>
        </w:rPr>
        <w:t xml:space="preserve"> z sezonu 202</w:t>
      </w:r>
      <w:r w:rsidR="00292F53">
        <w:rPr>
          <w:sz w:val="22"/>
          <w:szCs w:val="22"/>
        </w:rPr>
        <w:t>1</w:t>
      </w:r>
      <w:r w:rsidR="003E6291" w:rsidRPr="00996151">
        <w:rPr>
          <w:sz w:val="22"/>
          <w:szCs w:val="22"/>
        </w:rPr>
        <w:t>/2</w:t>
      </w:r>
      <w:r w:rsidR="00292F53">
        <w:rPr>
          <w:sz w:val="22"/>
          <w:szCs w:val="22"/>
        </w:rPr>
        <w:t>022.</w:t>
      </w:r>
      <w:r w:rsidR="001F2A70" w:rsidRPr="00996151">
        <w:rPr>
          <w:sz w:val="22"/>
          <w:szCs w:val="22"/>
        </w:rPr>
        <w:t xml:space="preserve"> Zespoły</w:t>
      </w:r>
      <w:r w:rsidR="007508F4" w:rsidRPr="00996151">
        <w:rPr>
          <w:sz w:val="22"/>
          <w:szCs w:val="22"/>
        </w:rPr>
        <w:t xml:space="preserve"> klubów</w:t>
      </w:r>
      <w:r w:rsidR="007B7C09" w:rsidRPr="00996151">
        <w:rPr>
          <w:sz w:val="22"/>
          <w:szCs w:val="22"/>
        </w:rPr>
        <w:t>, które nie posiadają</w:t>
      </w:r>
      <w:r w:rsidR="001F2A70" w:rsidRPr="00996151">
        <w:rPr>
          <w:sz w:val="22"/>
          <w:szCs w:val="22"/>
        </w:rPr>
        <w:t xml:space="preserve"> dru</w:t>
      </w:r>
      <w:r w:rsidR="007B7C09" w:rsidRPr="00996151">
        <w:rPr>
          <w:sz w:val="22"/>
          <w:szCs w:val="22"/>
        </w:rPr>
        <w:t>żyny w ka</w:t>
      </w:r>
      <w:r w:rsidR="003E6291" w:rsidRPr="00996151">
        <w:rPr>
          <w:sz w:val="22"/>
          <w:szCs w:val="22"/>
        </w:rPr>
        <w:t xml:space="preserve">tegorii juniora A będą miały prawo </w:t>
      </w:r>
      <w:r w:rsidR="001F2A70" w:rsidRPr="00996151">
        <w:rPr>
          <w:sz w:val="22"/>
          <w:szCs w:val="22"/>
        </w:rPr>
        <w:t>rozpocząć rozgrywki od naj</w:t>
      </w:r>
      <w:r w:rsidR="009A30E8" w:rsidRPr="00996151">
        <w:rPr>
          <w:sz w:val="22"/>
          <w:szCs w:val="22"/>
        </w:rPr>
        <w:t>niższej ligi zgodnie z zasadą podziału terytorialnego.</w:t>
      </w:r>
    </w:p>
    <w:p w14:paraId="2DB9A36F" w14:textId="6F0A19F1" w:rsidR="00FF5518" w:rsidRPr="00B34562" w:rsidRDefault="00FF5518" w:rsidP="00996151">
      <w:pPr>
        <w:spacing w:after="240"/>
        <w:jc w:val="both"/>
        <w:rPr>
          <w:strike/>
          <w:sz w:val="22"/>
          <w:szCs w:val="22"/>
        </w:rPr>
      </w:pPr>
      <w:r w:rsidRPr="00996151">
        <w:rPr>
          <w:sz w:val="22"/>
          <w:szCs w:val="22"/>
        </w:rPr>
        <w:t>W przypadku awansu  mist</w:t>
      </w:r>
      <w:r w:rsidR="00040026" w:rsidRPr="00996151">
        <w:rPr>
          <w:sz w:val="22"/>
          <w:szCs w:val="22"/>
        </w:rPr>
        <w:t>rza I ligi do CLJ</w:t>
      </w:r>
      <w:r w:rsidR="008D71BB" w:rsidRPr="00996151">
        <w:rPr>
          <w:sz w:val="22"/>
          <w:szCs w:val="22"/>
        </w:rPr>
        <w:t xml:space="preserve"> U</w:t>
      </w:r>
      <w:r w:rsidR="00EF2786" w:rsidRPr="00996151">
        <w:rPr>
          <w:sz w:val="22"/>
          <w:szCs w:val="22"/>
        </w:rPr>
        <w:t>-</w:t>
      </w:r>
      <w:r w:rsidR="008D71BB" w:rsidRPr="00996151">
        <w:rPr>
          <w:sz w:val="22"/>
          <w:szCs w:val="22"/>
        </w:rPr>
        <w:t>17</w:t>
      </w:r>
      <w:r w:rsidR="00CC6927" w:rsidRPr="00996151">
        <w:rPr>
          <w:sz w:val="22"/>
          <w:szCs w:val="22"/>
        </w:rPr>
        <w:t xml:space="preserve"> do II</w:t>
      </w:r>
      <w:r w:rsidRPr="00996151">
        <w:rPr>
          <w:sz w:val="22"/>
          <w:szCs w:val="22"/>
        </w:rPr>
        <w:t xml:space="preserve"> ligi spada </w:t>
      </w:r>
      <w:r w:rsidR="009A61C4" w:rsidRPr="00996151">
        <w:rPr>
          <w:sz w:val="22"/>
          <w:szCs w:val="22"/>
        </w:rPr>
        <w:t xml:space="preserve">zespół z </w:t>
      </w:r>
      <w:r w:rsidRPr="00996151">
        <w:rPr>
          <w:sz w:val="22"/>
          <w:szCs w:val="22"/>
        </w:rPr>
        <w:t>8</w:t>
      </w:r>
      <w:r w:rsidR="009A61C4" w:rsidRPr="00996151">
        <w:rPr>
          <w:sz w:val="22"/>
          <w:szCs w:val="22"/>
        </w:rPr>
        <w:t xml:space="preserve"> miejsca</w:t>
      </w:r>
      <w:r w:rsidRPr="00996151">
        <w:rPr>
          <w:sz w:val="22"/>
          <w:szCs w:val="22"/>
        </w:rPr>
        <w:t xml:space="preserve"> I ligi</w:t>
      </w:r>
      <w:r w:rsidR="00292F53">
        <w:rPr>
          <w:sz w:val="22"/>
          <w:szCs w:val="22"/>
        </w:rPr>
        <w:t>.</w:t>
      </w:r>
      <w:r w:rsidR="009A30E8" w:rsidRPr="00996151">
        <w:rPr>
          <w:sz w:val="22"/>
          <w:szCs w:val="22"/>
        </w:rPr>
        <w:t xml:space="preserve"> </w:t>
      </w:r>
    </w:p>
    <w:p w14:paraId="45BF9D82" w14:textId="66A55065" w:rsidR="003E6291" w:rsidRPr="00B34562" w:rsidRDefault="00F214B4" w:rsidP="00996151">
      <w:pPr>
        <w:spacing w:after="240"/>
        <w:jc w:val="both"/>
        <w:rPr>
          <w:strike/>
          <w:sz w:val="22"/>
          <w:szCs w:val="22"/>
        </w:rPr>
      </w:pPr>
      <w:r w:rsidRPr="00996151">
        <w:rPr>
          <w:sz w:val="22"/>
          <w:szCs w:val="22"/>
        </w:rPr>
        <w:t xml:space="preserve">W przypadku spadku drużyny </w:t>
      </w:r>
      <w:r w:rsidR="00A36975" w:rsidRPr="00996151">
        <w:rPr>
          <w:sz w:val="22"/>
          <w:szCs w:val="22"/>
        </w:rPr>
        <w:t>z kujawsko-</w:t>
      </w:r>
      <w:r w:rsidR="00FF5518" w:rsidRPr="00996151">
        <w:rPr>
          <w:sz w:val="22"/>
          <w:szCs w:val="22"/>
        </w:rPr>
        <w:t xml:space="preserve">pomorskiego z ligi CLJ </w:t>
      </w:r>
      <w:r w:rsidR="008D71BB" w:rsidRPr="00996151">
        <w:rPr>
          <w:sz w:val="22"/>
          <w:szCs w:val="22"/>
        </w:rPr>
        <w:t>U</w:t>
      </w:r>
      <w:r w:rsidR="00EF2786" w:rsidRPr="00996151">
        <w:rPr>
          <w:sz w:val="22"/>
          <w:szCs w:val="22"/>
        </w:rPr>
        <w:t>-</w:t>
      </w:r>
      <w:r w:rsidR="008D71BB" w:rsidRPr="00996151">
        <w:rPr>
          <w:sz w:val="22"/>
          <w:szCs w:val="22"/>
        </w:rPr>
        <w:t xml:space="preserve">17 </w:t>
      </w:r>
      <w:r w:rsidR="00FF5518" w:rsidRPr="00996151">
        <w:rPr>
          <w:sz w:val="22"/>
          <w:szCs w:val="22"/>
        </w:rPr>
        <w:t xml:space="preserve">oraz braku awansu </w:t>
      </w:r>
      <w:r w:rsidR="00657DA2" w:rsidRPr="00996151">
        <w:rPr>
          <w:sz w:val="22"/>
          <w:szCs w:val="22"/>
        </w:rPr>
        <w:t xml:space="preserve">mistrza I ligi do CLJ </w:t>
      </w:r>
      <w:r w:rsidR="003A3E99" w:rsidRPr="00996151">
        <w:rPr>
          <w:sz w:val="22"/>
          <w:szCs w:val="22"/>
        </w:rPr>
        <w:t>U</w:t>
      </w:r>
      <w:r w:rsidR="00EF2786" w:rsidRPr="00996151">
        <w:rPr>
          <w:sz w:val="22"/>
          <w:szCs w:val="22"/>
        </w:rPr>
        <w:t>-</w:t>
      </w:r>
      <w:r w:rsidR="003A3E99" w:rsidRPr="00996151">
        <w:rPr>
          <w:sz w:val="22"/>
          <w:szCs w:val="22"/>
        </w:rPr>
        <w:t xml:space="preserve">17 </w:t>
      </w:r>
      <w:r w:rsidR="00CC6927" w:rsidRPr="00996151">
        <w:rPr>
          <w:sz w:val="22"/>
          <w:szCs w:val="22"/>
        </w:rPr>
        <w:t>do II</w:t>
      </w:r>
      <w:r w:rsidR="00FF5518" w:rsidRPr="00996151">
        <w:rPr>
          <w:sz w:val="22"/>
          <w:szCs w:val="22"/>
        </w:rPr>
        <w:t xml:space="preserve"> ligi</w:t>
      </w:r>
      <w:r w:rsidR="009963C6" w:rsidRPr="00996151">
        <w:rPr>
          <w:sz w:val="22"/>
          <w:szCs w:val="22"/>
        </w:rPr>
        <w:t xml:space="preserve"> spadają drużyny</w:t>
      </w:r>
      <w:r w:rsidR="00FF5518" w:rsidRPr="00996151">
        <w:rPr>
          <w:sz w:val="22"/>
          <w:szCs w:val="22"/>
        </w:rPr>
        <w:t xml:space="preserve"> z miejsca 6-8</w:t>
      </w:r>
      <w:r w:rsidR="00292F53">
        <w:rPr>
          <w:sz w:val="22"/>
          <w:szCs w:val="22"/>
        </w:rPr>
        <w:t>.</w:t>
      </w:r>
    </w:p>
    <w:p w14:paraId="630A694E" w14:textId="5DA0AE7F" w:rsidR="004B2149" w:rsidRPr="00996151" w:rsidRDefault="003E6291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spadku więcej drużyn niż jedna  z województwa kujawsko-pomorskiego z CLJ U</w:t>
      </w:r>
      <w:r w:rsidR="002A692D" w:rsidRPr="00996151">
        <w:rPr>
          <w:sz w:val="22"/>
          <w:szCs w:val="22"/>
        </w:rPr>
        <w:t>-</w:t>
      </w:r>
      <w:r w:rsidRPr="00996151">
        <w:rPr>
          <w:sz w:val="22"/>
          <w:szCs w:val="22"/>
        </w:rPr>
        <w:t>17 oraz braku awansu mistrza I ligi do CLJ</w:t>
      </w:r>
      <w:r w:rsidR="00EF2786" w:rsidRPr="00996151">
        <w:rPr>
          <w:sz w:val="22"/>
          <w:szCs w:val="22"/>
        </w:rPr>
        <w:t xml:space="preserve"> U-17</w:t>
      </w:r>
      <w:r w:rsidRPr="00996151">
        <w:rPr>
          <w:sz w:val="22"/>
          <w:szCs w:val="22"/>
        </w:rPr>
        <w:t xml:space="preserve"> do II ligi spadają kolejne drużyny z najniższych miejsc I ligi</w:t>
      </w:r>
      <w:r w:rsidR="00292F53">
        <w:rPr>
          <w:sz w:val="22"/>
          <w:szCs w:val="22"/>
        </w:rPr>
        <w:t>.</w:t>
      </w:r>
    </w:p>
    <w:p w14:paraId="2176B073" w14:textId="77777777" w:rsidR="003E6291" w:rsidRPr="00996151" w:rsidRDefault="003E6291" w:rsidP="00996151">
      <w:pPr>
        <w:spacing w:after="240"/>
        <w:jc w:val="both"/>
        <w:rPr>
          <w:sz w:val="22"/>
          <w:szCs w:val="22"/>
        </w:rPr>
      </w:pPr>
    </w:p>
    <w:p w14:paraId="216F9726" w14:textId="0E995AE9" w:rsidR="008B1148" w:rsidRPr="00292F53" w:rsidRDefault="003D6726" w:rsidP="00B9052A">
      <w:pPr>
        <w:spacing w:before="360" w:line="230" w:lineRule="exact"/>
        <w:ind w:right="62"/>
        <w:jc w:val="both"/>
        <w:rPr>
          <w:color w:val="FF0000"/>
          <w:sz w:val="22"/>
          <w:szCs w:val="22"/>
        </w:rPr>
      </w:pPr>
      <w:r w:rsidRPr="00996151">
        <w:rPr>
          <w:sz w:val="22"/>
          <w:szCs w:val="22"/>
        </w:rPr>
        <w:t>4.2</w:t>
      </w:r>
      <w:r w:rsidR="004112ED" w:rsidRPr="00996151">
        <w:rPr>
          <w:sz w:val="22"/>
          <w:szCs w:val="22"/>
        </w:rPr>
        <w:t xml:space="preserve"> W rundzie jesiennej</w:t>
      </w:r>
      <w:r w:rsidRPr="00996151">
        <w:rPr>
          <w:sz w:val="22"/>
          <w:szCs w:val="22"/>
        </w:rPr>
        <w:t xml:space="preserve"> </w:t>
      </w:r>
      <w:r w:rsidR="007508F4" w:rsidRPr="00292F53">
        <w:rPr>
          <w:color w:val="000000" w:themeColor="text1"/>
          <w:sz w:val="22"/>
          <w:szCs w:val="22"/>
        </w:rPr>
        <w:t xml:space="preserve">i wiosennej </w:t>
      </w:r>
      <w:r w:rsidRPr="00292F53">
        <w:rPr>
          <w:color w:val="000000" w:themeColor="text1"/>
          <w:sz w:val="22"/>
          <w:szCs w:val="22"/>
        </w:rPr>
        <w:t>II ligi juniora młodszego</w:t>
      </w:r>
      <w:r w:rsidR="004112ED" w:rsidRPr="00292F53">
        <w:rPr>
          <w:color w:val="000000" w:themeColor="text1"/>
          <w:sz w:val="22"/>
          <w:szCs w:val="22"/>
        </w:rPr>
        <w:t xml:space="preserve"> (B1)</w:t>
      </w:r>
      <w:r w:rsidRPr="00292F53">
        <w:rPr>
          <w:color w:val="000000" w:themeColor="text1"/>
          <w:sz w:val="22"/>
          <w:szCs w:val="22"/>
        </w:rPr>
        <w:t xml:space="preserve"> drużyny rozg</w:t>
      </w:r>
      <w:r w:rsidR="00C2710D" w:rsidRPr="00292F53">
        <w:rPr>
          <w:color w:val="000000" w:themeColor="text1"/>
          <w:sz w:val="22"/>
          <w:szCs w:val="22"/>
        </w:rPr>
        <w:t>rywają ze sobą po dwa spotkania</w:t>
      </w:r>
      <w:r w:rsidRPr="00292F53">
        <w:rPr>
          <w:color w:val="000000" w:themeColor="text1"/>
          <w:sz w:val="22"/>
          <w:szCs w:val="22"/>
        </w:rPr>
        <w:t xml:space="preserve"> u siebie jako gospodarz </w:t>
      </w:r>
      <w:r w:rsidRPr="00D50A2C">
        <w:rPr>
          <w:color w:val="000000" w:themeColor="text1"/>
          <w:sz w:val="22"/>
          <w:szCs w:val="22"/>
        </w:rPr>
        <w:t xml:space="preserve">oraz u przeciwnika jako gość. </w:t>
      </w:r>
      <w:r w:rsidR="00C2710D" w:rsidRPr="00D50A2C">
        <w:rPr>
          <w:color w:val="000000" w:themeColor="text1"/>
          <w:sz w:val="22"/>
          <w:szCs w:val="22"/>
        </w:rPr>
        <w:t xml:space="preserve">Awans </w:t>
      </w:r>
      <w:r w:rsidR="005571E9" w:rsidRPr="00D50A2C">
        <w:rPr>
          <w:color w:val="000000" w:themeColor="text1"/>
          <w:sz w:val="22"/>
          <w:szCs w:val="22"/>
        </w:rPr>
        <w:t xml:space="preserve">po rundzie jesiennej </w:t>
      </w:r>
      <w:r w:rsidR="00C2710D" w:rsidRPr="00D50A2C">
        <w:rPr>
          <w:color w:val="000000" w:themeColor="text1"/>
          <w:sz w:val="22"/>
          <w:szCs w:val="22"/>
        </w:rPr>
        <w:t xml:space="preserve">do I ligi B1 </w:t>
      </w:r>
      <w:r w:rsidR="00B34562" w:rsidRPr="00D50A2C">
        <w:rPr>
          <w:color w:val="000000" w:themeColor="text1"/>
          <w:sz w:val="22"/>
          <w:szCs w:val="22"/>
        </w:rPr>
        <w:t>otrzymują drużyny które zajmą miejsca 1-2 uzyskają awans do I ligi, a drużyny z miejsc 6-8 zostaną zdegradowane do poszczególnych grup III ligi zgodnie z zasadą podziału terytorialnego</w:t>
      </w:r>
      <w:r w:rsidR="00B9052A" w:rsidRPr="00D50A2C">
        <w:rPr>
          <w:color w:val="000000" w:themeColor="text1"/>
          <w:sz w:val="22"/>
          <w:szCs w:val="22"/>
        </w:rPr>
        <w:t>.</w:t>
      </w:r>
      <w:r w:rsidR="00B9052A" w:rsidRPr="00292F53">
        <w:rPr>
          <w:color w:val="FF0000"/>
          <w:sz w:val="22"/>
          <w:szCs w:val="22"/>
        </w:rPr>
        <w:t xml:space="preserve"> </w:t>
      </w:r>
    </w:p>
    <w:p w14:paraId="413A8486" w14:textId="77777777" w:rsidR="0096181A" w:rsidRPr="0096181A" w:rsidRDefault="003D6726" w:rsidP="00996151">
      <w:pPr>
        <w:spacing w:before="360" w:line="230" w:lineRule="exact"/>
        <w:ind w:right="62"/>
        <w:jc w:val="both"/>
        <w:rPr>
          <w:color w:val="000000" w:themeColor="text1"/>
          <w:spacing w:val="-3"/>
        </w:rPr>
      </w:pPr>
      <w:r w:rsidRPr="0096181A">
        <w:rPr>
          <w:color w:val="000000" w:themeColor="text1"/>
          <w:sz w:val="22"/>
          <w:szCs w:val="22"/>
        </w:rPr>
        <w:t xml:space="preserve">4.3 Rozgrywki III ligi juniora młodszego </w:t>
      </w:r>
      <w:r w:rsidR="00DB25D1" w:rsidRPr="0096181A">
        <w:rPr>
          <w:color w:val="000000" w:themeColor="text1"/>
          <w:sz w:val="22"/>
          <w:szCs w:val="22"/>
        </w:rPr>
        <w:t>(B1</w:t>
      </w:r>
      <w:r w:rsidR="00CD35ED" w:rsidRPr="0096181A">
        <w:rPr>
          <w:color w:val="000000" w:themeColor="text1"/>
          <w:sz w:val="22"/>
          <w:szCs w:val="22"/>
        </w:rPr>
        <w:t xml:space="preserve">) </w:t>
      </w:r>
      <w:r w:rsidR="00B9052A" w:rsidRPr="0096181A">
        <w:rPr>
          <w:color w:val="000000" w:themeColor="text1"/>
          <w:sz w:val="22"/>
          <w:szCs w:val="22"/>
        </w:rPr>
        <w:t xml:space="preserve">prowadzone są w grupach według podziału terytorialnego. Ilość grup będzie zależna od ilości drużyn zgłoszonych do rozgrywek. </w:t>
      </w:r>
      <w:r w:rsidR="0096181A" w:rsidRPr="0096181A">
        <w:rPr>
          <w:color w:val="000000" w:themeColor="text1"/>
          <w:spacing w:val="-3"/>
        </w:rPr>
        <w:t>W przypadku małej ilości zgłoszonych zespołów dopuszcza się łączenie grup pomiędzy podokręgami.</w:t>
      </w:r>
    </w:p>
    <w:p w14:paraId="6C8222EC" w14:textId="7CFAEFA1" w:rsidR="00C31DF4" w:rsidRPr="00B9052A" w:rsidRDefault="00C31DF4" w:rsidP="00996151">
      <w:pPr>
        <w:spacing w:before="360" w:line="230" w:lineRule="exact"/>
        <w:ind w:right="62"/>
        <w:jc w:val="both"/>
        <w:rPr>
          <w:color w:val="FF0000"/>
          <w:sz w:val="22"/>
          <w:szCs w:val="22"/>
        </w:rPr>
      </w:pPr>
      <w:r w:rsidRPr="00996151">
        <w:rPr>
          <w:sz w:val="22"/>
          <w:szCs w:val="22"/>
        </w:rPr>
        <w:t>4.</w:t>
      </w:r>
      <w:r w:rsidRPr="0096181A">
        <w:rPr>
          <w:color w:val="000000" w:themeColor="text1"/>
          <w:sz w:val="22"/>
          <w:szCs w:val="22"/>
        </w:rPr>
        <w:t xml:space="preserve">4 </w:t>
      </w:r>
      <w:r w:rsidR="00B9052A" w:rsidRPr="0096181A">
        <w:rPr>
          <w:color w:val="000000" w:themeColor="text1"/>
          <w:sz w:val="22"/>
          <w:szCs w:val="22"/>
        </w:rPr>
        <w:t>W rundzie jesiennej i wiosennej III ligi juniora młodszego (B</w:t>
      </w:r>
      <w:r w:rsidR="0096181A" w:rsidRPr="0096181A">
        <w:rPr>
          <w:color w:val="000000" w:themeColor="text1"/>
          <w:sz w:val="22"/>
          <w:szCs w:val="22"/>
        </w:rPr>
        <w:t>1</w:t>
      </w:r>
      <w:r w:rsidR="00B9052A" w:rsidRPr="0096181A">
        <w:rPr>
          <w:color w:val="000000" w:themeColor="text1"/>
          <w:sz w:val="22"/>
          <w:szCs w:val="22"/>
        </w:rPr>
        <w:t xml:space="preserve">) drużyny rozgrywają ze sobą dwa spotkania u siebie jako gospodarz oraz u przeciwnika jako gość. Drużyny, które po rundzie jesiennej zajmą pierwsze miejsca w poszczególnych  grupach awansują do II ligi. </w:t>
      </w:r>
      <w:bookmarkStart w:id="20" w:name="_Hlk75686986"/>
      <w:r w:rsidR="007F317E" w:rsidRPr="0096181A">
        <w:rPr>
          <w:color w:val="000000" w:themeColor="text1"/>
          <w:sz w:val="22"/>
          <w:szCs w:val="22"/>
        </w:rPr>
        <w:t>/spadek po rundzie jesiennej z III ligi otrzymuje ostatni zespół z III ligi tylko w przypadku, gdy jest utworzona IV liga zgodnie z podziałem terytorialnym/</w:t>
      </w:r>
    </w:p>
    <w:bookmarkEnd w:id="20"/>
    <w:p w14:paraId="60E48283" w14:textId="77777777" w:rsidR="00501D3F" w:rsidRPr="00996151" w:rsidRDefault="00501D3F" w:rsidP="00996151">
      <w:pPr>
        <w:pStyle w:val="Akapitzlist"/>
        <w:spacing w:before="360" w:line="230" w:lineRule="exact"/>
        <w:ind w:left="360" w:right="62"/>
        <w:jc w:val="both"/>
        <w:rPr>
          <w:rFonts w:ascii="Times New Roman" w:hAnsi="Times New Roman"/>
        </w:rPr>
      </w:pPr>
    </w:p>
    <w:p w14:paraId="2EAA1DC6" w14:textId="20021298" w:rsidR="002145EF" w:rsidRDefault="002145EF" w:rsidP="0096181A">
      <w:pPr>
        <w:pStyle w:val="Akapitzlist"/>
        <w:numPr>
          <w:ilvl w:val="1"/>
          <w:numId w:val="41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2145EF">
        <w:rPr>
          <w:rFonts w:ascii="Times New Roman" w:hAnsi="Times New Roman"/>
        </w:rPr>
        <w:t>W przypadku wystarczającej ilości zespołów dopuszcza się utworzenie IV lig terytorialnych z których po każdej rundzie do III ligi awansuje mistrz IV ligi.</w:t>
      </w:r>
    </w:p>
    <w:p w14:paraId="0A9012A2" w14:textId="77777777" w:rsidR="002145EF" w:rsidRPr="002145EF" w:rsidRDefault="002145EF" w:rsidP="002145EF">
      <w:pPr>
        <w:pStyle w:val="Akapitzlist"/>
        <w:spacing w:before="360" w:line="230" w:lineRule="exact"/>
        <w:ind w:left="360" w:right="62"/>
        <w:jc w:val="both"/>
        <w:rPr>
          <w:rFonts w:ascii="Times New Roman" w:hAnsi="Times New Roman"/>
        </w:rPr>
      </w:pPr>
    </w:p>
    <w:p w14:paraId="52757AD7" w14:textId="75288603" w:rsidR="00501D3F" w:rsidRPr="0096181A" w:rsidRDefault="00501D3F" w:rsidP="0096181A">
      <w:pPr>
        <w:pStyle w:val="Akapitzlist"/>
        <w:numPr>
          <w:ilvl w:val="1"/>
          <w:numId w:val="41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6181A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2935C516" w14:textId="77777777" w:rsidR="00501D3F" w:rsidRPr="00996151" w:rsidRDefault="00501D3F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00135DD0" w14:textId="5A985D24" w:rsidR="00E410F2" w:rsidRPr="0096181A" w:rsidRDefault="00E410F2" w:rsidP="00996151">
      <w:pPr>
        <w:spacing w:before="360" w:line="230" w:lineRule="exact"/>
        <w:ind w:right="62"/>
        <w:jc w:val="both"/>
        <w:rPr>
          <w:b/>
          <w:color w:val="000000" w:themeColor="text1"/>
        </w:rPr>
      </w:pPr>
      <w:r w:rsidRPr="0096181A">
        <w:rPr>
          <w:b/>
          <w:color w:val="000000" w:themeColor="text1"/>
        </w:rPr>
        <w:t>Junior młodszy B2 – zawodnicy ur. 200</w:t>
      </w:r>
      <w:r w:rsidR="00C55F04" w:rsidRPr="0096181A">
        <w:rPr>
          <w:b/>
          <w:color w:val="000000" w:themeColor="text1"/>
        </w:rPr>
        <w:t>6</w:t>
      </w:r>
      <w:r w:rsidRPr="0096181A">
        <w:rPr>
          <w:b/>
          <w:color w:val="000000" w:themeColor="text1"/>
        </w:rPr>
        <w:t xml:space="preserve"> i młodsi</w:t>
      </w:r>
    </w:p>
    <w:p w14:paraId="226D45B4" w14:textId="77777777" w:rsidR="0096181A" w:rsidRDefault="0096181A" w:rsidP="00996151">
      <w:pPr>
        <w:spacing w:after="240"/>
        <w:jc w:val="both"/>
        <w:rPr>
          <w:strike/>
        </w:rPr>
      </w:pPr>
    </w:p>
    <w:p w14:paraId="4A5FB2A4" w14:textId="03139CA6" w:rsidR="00E410F2" w:rsidRPr="005935FF" w:rsidRDefault="00762CF9" w:rsidP="00996151">
      <w:pPr>
        <w:spacing w:after="240"/>
        <w:jc w:val="both"/>
      </w:pPr>
      <w:r w:rsidRPr="005935FF">
        <w:t>4.</w:t>
      </w:r>
      <w:r w:rsidR="00C51BB7" w:rsidRPr="005935FF">
        <w:t>8</w:t>
      </w:r>
      <w:r w:rsidRPr="005935FF">
        <w:t xml:space="preserve"> </w:t>
      </w:r>
      <w:r w:rsidR="00E410F2" w:rsidRPr="005935FF">
        <w:t xml:space="preserve">W rundzie jesiennej i wiosennej I ligi juniora młodszego (B2) drużyny rozgrywają ze sobą po dwa spotkania u siebie jako gospodarz oraz u przeciwnika jako gość. </w:t>
      </w:r>
    </w:p>
    <w:p w14:paraId="0045EACB" w14:textId="545DD1A1" w:rsidR="00141DA1" w:rsidRPr="00582830" w:rsidRDefault="00E410F2" w:rsidP="00616512">
      <w:pPr>
        <w:spacing w:after="240"/>
        <w:jc w:val="both"/>
      </w:pPr>
      <w:r w:rsidRPr="005935FF">
        <w:t xml:space="preserve">Drużyna, która zajmie po każdej rundzie 1 miejsce w kategorii juniora młodszego </w:t>
      </w:r>
      <w:r w:rsidR="00F47A4C" w:rsidRPr="005935FF">
        <w:t>(</w:t>
      </w:r>
      <w:r w:rsidRPr="005935FF">
        <w:t>B2</w:t>
      </w:r>
      <w:r w:rsidR="00F47A4C" w:rsidRPr="005935FF">
        <w:t xml:space="preserve">) zostanie </w:t>
      </w:r>
      <w:r w:rsidR="00F47A4C" w:rsidRPr="00582830">
        <w:t>mistrzem ligi</w:t>
      </w:r>
      <w:r w:rsidRPr="00582830">
        <w:t xml:space="preserve">. </w:t>
      </w:r>
      <w:r w:rsidR="0005526E" w:rsidRPr="00582830">
        <w:t xml:space="preserve">Drużyny, które zajmą miejsca 7-8 po każdej rundzie zostaną zdegradowane do II ligi (zgodnie z zasadą podziału terytorialnego trzech II lig). </w:t>
      </w:r>
    </w:p>
    <w:p w14:paraId="097860FF" w14:textId="26FF7323" w:rsidR="0005526E" w:rsidRPr="00582830" w:rsidRDefault="000B17E9" w:rsidP="000B17E9">
      <w:pPr>
        <w:jc w:val="both"/>
      </w:pPr>
      <w:r w:rsidRPr="00582830">
        <w:t xml:space="preserve">4.9 </w:t>
      </w:r>
      <w:r w:rsidR="0005526E" w:rsidRPr="00582830">
        <w:t xml:space="preserve">W rundzie jesiennej i wiosennej II ligi </w:t>
      </w:r>
      <w:r w:rsidRPr="00582830">
        <w:t>juniora młodszego</w:t>
      </w:r>
      <w:r w:rsidR="0005526E" w:rsidRPr="00582830">
        <w:t xml:space="preserve"> (</w:t>
      </w:r>
      <w:r w:rsidRPr="00582830">
        <w:t>B2</w:t>
      </w:r>
      <w:r w:rsidR="0005526E" w:rsidRPr="00582830">
        <w:t>) drużyny rozgrywają ze sobą po dwa spotkania u siebie jako gospodarz oraz u przeciwnika jako gość. Awans do I ligi (</w:t>
      </w:r>
      <w:r w:rsidRPr="00582830">
        <w:t>B2</w:t>
      </w:r>
      <w:r w:rsidR="0005526E" w:rsidRPr="00582830">
        <w:t xml:space="preserve">) </w:t>
      </w:r>
      <w:r w:rsidR="0005526E" w:rsidRPr="00582830">
        <w:lastRenderedPageBreak/>
        <w:t>otrzymuje mistrz II ligi zachodniej, a mistrzowie II ligi wschodniej i II ligi południowej otrzymują prawo do gry w zawodach barażowych o awans do I ligi.</w:t>
      </w:r>
    </w:p>
    <w:p w14:paraId="57A7079A" w14:textId="3DDB915C" w:rsidR="000B17E9" w:rsidRPr="00582830" w:rsidRDefault="000B17E9" w:rsidP="000B17E9">
      <w:pPr>
        <w:jc w:val="both"/>
      </w:pPr>
    </w:p>
    <w:p w14:paraId="6C8D9088" w14:textId="639E9569" w:rsidR="000B17E9" w:rsidRPr="00582830" w:rsidRDefault="000B17E9" w:rsidP="000B17E9">
      <w:pPr>
        <w:jc w:val="both"/>
      </w:pPr>
      <w:r w:rsidRPr="00582830">
        <w:t xml:space="preserve">4.10 W sezonie 2021/2022 spadki z II ligi </w:t>
      </w:r>
      <w:bookmarkStart w:id="21" w:name="_Hlk75727526"/>
      <w:r w:rsidRPr="00582830">
        <w:t xml:space="preserve">juniora młodszego (B2) </w:t>
      </w:r>
      <w:bookmarkEnd w:id="21"/>
      <w:r w:rsidRPr="00582830">
        <w:t>do III ligi juniora młodszego (B2) mają następujące zastosowanie:</w:t>
      </w:r>
    </w:p>
    <w:p w14:paraId="0DEEAB3E" w14:textId="41B95325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.1 W przypadku awansu mistrza II ligi i braku spadku z I ligi wojewódzkiej (</w:t>
      </w:r>
      <w:r w:rsidRPr="00582830">
        <w:t>B2</w:t>
      </w:r>
      <w:r w:rsidR="000B17E9" w:rsidRPr="00582830">
        <w:t xml:space="preserve">) do II ligi (z zasadą podziału terytorialnego) z II ligi do III ligi spada ostatni zespół w tabeli (zgodnie z zasadą podziału terytorialnego). </w:t>
      </w:r>
    </w:p>
    <w:p w14:paraId="182C2A7D" w14:textId="3F860FDE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.2</w:t>
      </w:r>
      <w:r w:rsidR="000B17E9" w:rsidRPr="00582830">
        <w:tab/>
        <w:t>W przypadku awansu mistrza II ligi i spadku jednego zespołu z I ligi wojewódzkiej (</w:t>
      </w:r>
      <w:r w:rsidRPr="00582830">
        <w:t>B2</w:t>
      </w:r>
      <w:r w:rsidR="000B17E9" w:rsidRPr="00582830">
        <w:t xml:space="preserve">) do II ligi (z zasadą podziału terytorialnego) z II ligi do III ligi spada ostatni i przedostatni zespół w tabeli (zgodnie z zasadą podziału terytorialnego).  </w:t>
      </w:r>
    </w:p>
    <w:p w14:paraId="7166C364" w14:textId="460D6602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.3</w:t>
      </w:r>
      <w:r w:rsidR="000B17E9" w:rsidRPr="00582830">
        <w:tab/>
        <w:t>W przypadku awansu mistrza II ligi i spadku więcej niż jednego zespołu z I ligi wojewódzkiej (</w:t>
      </w:r>
      <w:r w:rsidRPr="00582830">
        <w:t>B2</w:t>
      </w:r>
      <w:r w:rsidR="000B17E9" w:rsidRPr="00582830">
        <w:t xml:space="preserve">) do II ligi (z zasadą podziału terytorialnego) z II ligi do III ligi spadają kolejne zespoły w tabeli (zgodnie z zasadą podziału terytorialnego).  </w:t>
      </w:r>
    </w:p>
    <w:p w14:paraId="0E62C632" w14:textId="20416502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.4</w:t>
      </w:r>
      <w:r w:rsidR="000B17E9" w:rsidRPr="00582830">
        <w:tab/>
        <w:t xml:space="preserve">W przypadku braku awansu mistrza II ligi (dotyczy meczu barażowego o awans do I ligi </w:t>
      </w:r>
      <w:r w:rsidRPr="00582830">
        <w:t>B2</w:t>
      </w:r>
      <w:r w:rsidR="000B17E9" w:rsidRPr="00582830">
        <w:t xml:space="preserve">) w podpunktach: </w:t>
      </w: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 xml:space="preserve">.1; </w:t>
      </w: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 xml:space="preserve">.2; </w:t>
      </w: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 xml:space="preserve">.3 z II ligi do III ligi spada dodatkowo kolejny zespół z dołu tabeli (zgodnie z podziałem terytorialnym). </w:t>
      </w:r>
    </w:p>
    <w:p w14:paraId="651D49FC" w14:textId="77777777" w:rsidR="000B17E9" w:rsidRPr="00582830" w:rsidRDefault="000B17E9" w:rsidP="000B17E9">
      <w:pPr>
        <w:jc w:val="both"/>
      </w:pPr>
    </w:p>
    <w:p w14:paraId="2FAC430E" w14:textId="69A400F9" w:rsidR="000B17E9" w:rsidRPr="00582830" w:rsidRDefault="00494898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11</w:t>
      </w:r>
      <w:r w:rsidR="000B17E9" w:rsidRPr="00582830">
        <w:tab/>
        <w:t xml:space="preserve">W rundzie jesiennej i wiosennej III ligi </w:t>
      </w:r>
      <w:r w:rsidRPr="00582830">
        <w:t xml:space="preserve">juniora młodszego (B2) </w:t>
      </w:r>
      <w:r w:rsidR="000B17E9" w:rsidRPr="00582830">
        <w:t>drużyny rozgrywają ze sobą po dwa spotkania u siebie jako gospodarz oraz u przeciwnika jako gość. Drużyn</w:t>
      </w:r>
      <w:r w:rsidR="00582830">
        <w:t>a</w:t>
      </w:r>
      <w:r w:rsidR="000B17E9" w:rsidRPr="00582830">
        <w:t>, któr</w:t>
      </w:r>
      <w:r w:rsidR="00582830">
        <w:t>a</w:t>
      </w:r>
      <w:r w:rsidR="000B17E9" w:rsidRPr="00582830">
        <w:t xml:space="preserve"> zajm</w:t>
      </w:r>
      <w:r w:rsidR="00582830">
        <w:t>ie</w:t>
      </w:r>
      <w:r w:rsidR="000B17E9" w:rsidRPr="00582830">
        <w:t xml:space="preserve"> po każdej rundzie pierwsze miejsc</w:t>
      </w:r>
      <w:r w:rsidR="00582830">
        <w:t>e</w:t>
      </w:r>
      <w:r w:rsidR="000B17E9" w:rsidRPr="00582830">
        <w:t xml:space="preserve"> w swo</w:t>
      </w:r>
      <w:r w:rsidR="00582830">
        <w:t>jej</w:t>
      </w:r>
      <w:r w:rsidR="000B17E9" w:rsidRPr="00582830">
        <w:t xml:space="preserve"> grup</w:t>
      </w:r>
      <w:r w:rsidR="00582830">
        <w:t>ie</w:t>
      </w:r>
      <w:r w:rsidR="000B17E9" w:rsidRPr="00582830">
        <w:t xml:space="preserve"> terytorialn</w:t>
      </w:r>
      <w:r w:rsidR="00582830">
        <w:t>ej</w:t>
      </w:r>
      <w:r w:rsidR="000B17E9" w:rsidRPr="00582830">
        <w:t xml:space="preserve"> awansu</w:t>
      </w:r>
      <w:r w:rsidR="00582830">
        <w:t>je</w:t>
      </w:r>
      <w:r w:rsidR="000B17E9" w:rsidRPr="00582830">
        <w:t xml:space="preserve"> do II ligi zgodnie z zasadą podziału terytorialnego</w:t>
      </w:r>
      <w:r w:rsidR="00582830">
        <w:t>.</w:t>
      </w:r>
      <w:r w:rsidR="000B17E9" w:rsidRPr="00582830">
        <w:t xml:space="preserve"> </w:t>
      </w:r>
    </w:p>
    <w:p w14:paraId="2B645E46" w14:textId="1E210F33" w:rsidR="000B17E9" w:rsidRPr="00582830" w:rsidRDefault="007461C2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</w:t>
      </w:r>
      <w:r w:rsidR="00582830" w:rsidRPr="00582830">
        <w:t>2</w:t>
      </w:r>
      <w:r w:rsidR="000B17E9" w:rsidRPr="00582830">
        <w:tab/>
        <w:t>Kujawsko-Pomorski Związek Piłki Nożnej zastrzega sobie prawo kooptacji zespołów w celu utrzymania prawidłowej liczebności drużyn w poszczególnych do 8 zespołów.</w:t>
      </w:r>
    </w:p>
    <w:p w14:paraId="154D2A4B" w14:textId="77777777" w:rsidR="00251F1A" w:rsidRPr="00800F54" w:rsidRDefault="00141DA1" w:rsidP="00996151">
      <w:p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5</w:t>
      </w:r>
      <w:r w:rsidR="00DC7F92" w:rsidRPr="00800F54">
        <w:rPr>
          <w:b/>
          <w:bCs/>
          <w:sz w:val="22"/>
          <w:szCs w:val="22"/>
        </w:rPr>
        <w:t xml:space="preserve">. Trampkarz (kategoria C1 i C2) </w:t>
      </w:r>
    </w:p>
    <w:p w14:paraId="7F17F6FF" w14:textId="31DC7B91" w:rsidR="009870C9" w:rsidRPr="0096181A" w:rsidRDefault="00DC7F92" w:rsidP="00996151">
      <w:pPr>
        <w:spacing w:before="360" w:line="230" w:lineRule="exact"/>
        <w:ind w:right="62"/>
        <w:jc w:val="both"/>
        <w:rPr>
          <w:b/>
          <w:bCs/>
          <w:color w:val="000000" w:themeColor="text1"/>
          <w:sz w:val="22"/>
          <w:szCs w:val="22"/>
        </w:rPr>
      </w:pPr>
      <w:r w:rsidRPr="0096181A">
        <w:rPr>
          <w:b/>
          <w:bCs/>
          <w:color w:val="000000" w:themeColor="text1"/>
          <w:sz w:val="22"/>
          <w:szCs w:val="22"/>
        </w:rPr>
        <w:t>Junior C1 – zawodnicy ur. 200</w:t>
      </w:r>
      <w:r w:rsidR="001F493B" w:rsidRPr="0096181A">
        <w:rPr>
          <w:b/>
          <w:bCs/>
          <w:color w:val="000000" w:themeColor="text1"/>
          <w:sz w:val="22"/>
          <w:szCs w:val="22"/>
        </w:rPr>
        <w:t>7</w:t>
      </w:r>
      <w:r w:rsidRPr="0096181A">
        <w:rPr>
          <w:b/>
          <w:bCs/>
          <w:color w:val="000000" w:themeColor="text1"/>
          <w:sz w:val="22"/>
          <w:szCs w:val="22"/>
        </w:rPr>
        <w:t xml:space="preserve"> i młodsi</w:t>
      </w:r>
    </w:p>
    <w:p w14:paraId="0ABB7D6E" w14:textId="77777777" w:rsidR="00837AE0" w:rsidRPr="00996151" w:rsidRDefault="00837AE0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2E475ADD" w14:textId="022A9E58" w:rsidR="009870C9" w:rsidRPr="00996151" w:rsidRDefault="00837AE0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5.1 </w:t>
      </w:r>
      <w:r w:rsidR="009870C9" w:rsidRPr="00996151">
        <w:rPr>
          <w:sz w:val="22"/>
          <w:szCs w:val="22"/>
        </w:rPr>
        <w:t xml:space="preserve">W rundzie jesiennej i wiosennej I ligi trampkarza (C1) drużyny rozgrywają ze sobą po dwa spotkania u siebie jako gospodarz oraz u przeciwnika jako gość. </w:t>
      </w:r>
    </w:p>
    <w:p w14:paraId="027592FA" w14:textId="6C47AB7F" w:rsidR="009870C9" w:rsidRPr="00996151" w:rsidRDefault="00434CE4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</w:t>
      </w:r>
      <w:r w:rsidR="009870C9" w:rsidRPr="00996151">
        <w:rPr>
          <w:sz w:val="22"/>
          <w:szCs w:val="22"/>
        </w:rPr>
        <w:t xml:space="preserve">1 miejsce </w:t>
      </w:r>
      <w:r w:rsidRPr="00996151">
        <w:rPr>
          <w:sz w:val="22"/>
          <w:szCs w:val="22"/>
        </w:rPr>
        <w:t xml:space="preserve">w rundzie jesiennej </w:t>
      </w:r>
      <w:r w:rsidR="009870C9" w:rsidRPr="00996151">
        <w:rPr>
          <w:sz w:val="22"/>
          <w:szCs w:val="22"/>
        </w:rPr>
        <w:t xml:space="preserve">w kategorii trampkarza (C1) </w:t>
      </w:r>
      <w:r w:rsidRPr="00996151">
        <w:rPr>
          <w:sz w:val="22"/>
          <w:szCs w:val="22"/>
        </w:rPr>
        <w:t xml:space="preserve">zostanie mistrzem ligi i </w:t>
      </w:r>
      <w:r w:rsidR="009870C9" w:rsidRPr="00996151">
        <w:rPr>
          <w:sz w:val="22"/>
          <w:szCs w:val="22"/>
        </w:rPr>
        <w:t xml:space="preserve">uzyska prawo gry w barażach o udział w rozgrywkach CLJ U-15. </w:t>
      </w:r>
      <w:bookmarkStart w:id="22" w:name="_Hlk75726513"/>
      <w:r w:rsidR="009870C9" w:rsidRPr="00996151">
        <w:rPr>
          <w:sz w:val="22"/>
          <w:szCs w:val="22"/>
        </w:rPr>
        <w:t>Drużyny, które zajmą miejsca 7-8 po każdej rundzie zostaną zdegradowane do II ligi (zgodnie z zasadą podziału terytorialnego trzech II lig).</w:t>
      </w:r>
      <w:r w:rsidRPr="00996151">
        <w:rPr>
          <w:sz w:val="22"/>
          <w:szCs w:val="22"/>
        </w:rPr>
        <w:t xml:space="preserve"> </w:t>
      </w:r>
      <w:r w:rsidR="00256D43" w:rsidRPr="00996151">
        <w:rPr>
          <w:sz w:val="22"/>
          <w:szCs w:val="22"/>
        </w:rPr>
        <w:t>Drużyna, która zajmie 1 miejsce w rundzie wiosennej w kategorii trampkarza (C1) zostanie mistrzem ligi.</w:t>
      </w:r>
      <w:bookmarkEnd w:id="22"/>
    </w:p>
    <w:p w14:paraId="15B2EFCA" w14:textId="477A1C85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  mistrza I ligi do CLJ</w:t>
      </w:r>
      <w:r w:rsidR="00EF2786" w:rsidRPr="00996151">
        <w:rPr>
          <w:sz w:val="22"/>
          <w:szCs w:val="22"/>
        </w:rPr>
        <w:t xml:space="preserve"> U-15</w:t>
      </w:r>
      <w:r w:rsidRPr="00996151">
        <w:rPr>
          <w:sz w:val="22"/>
          <w:szCs w:val="22"/>
        </w:rPr>
        <w:t xml:space="preserve"> do II ligi spada zespół z 8 miejsca I ligi (zgodnie z zasadą podziału terytorialnego trzech II lig).</w:t>
      </w:r>
    </w:p>
    <w:p w14:paraId="0CA5D6A7" w14:textId="235CCF3A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przypadku spadku drużyny z kujawsko-pomorskiego z ligi CLJ </w:t>
      </w:r>
      <w:r w:rsidR="00EF2786" w:rsidRPr="00996151">
        <w:rPr>
          <w:sz w:val="22"/>
          <w:szCs w:val="22"/>
        </w:rPr>
        <w:t>U-15</w:t>
      </w:r>
      <w:r w:rsidRPr="00996151">
        <w:rPr>
          <w:sz w:val="22"/>
          <w:szCs w:val="22"/>
        </w:rPr>
        <w:t xml:space="preserve"> oraz braku awansu mistrza I ligi do CLJ </w:t>
      </w:r>
      <w:r w:rsidR="00EF2786" w:rsidRPr="00996151">
        <w:rPr>
          <w:sz w:val="22"/>
          <w:szCs w:val="22"/>
        </w:rPr>
        <w:t>U-15</w:t>
      </w:r>
      <w:r w:rsidRPr="00996151">
        <w:rPr>
          <w:sz w:val="22"/>
          <w:szCs w:val="22"/>
        </w:rPr>
        <w:t xml:space="preserve"> do II ligi spadają drużyny z miejsca 6-8 (zgodnie z zasadą podziału terytorialnego trzech II lig). </w:t>
      </w:r>
    </w:p>
    <w:p w14:paraId="512875F8" w14:textId="5D1F4BEA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</w:t>
      </w:r>
      <w:r w:rsidR="00EF2786" w:rsidRPr="00996151">
        <w:rPr>
          <w:sz w:val="22"/>
          <w:szCs w:val="22"/>
        </w:rPr>
        <w:t xml:space="preserve"> spadku więcej drużyn niż jedna</w:t>
      </w:r>
      <w:r w:rsidRPr="00996151">
        <w:rPr>
          <w:sz w:val="22"/>
          <w:szCs w:val="22"/>
        </w:rPr>
        <w:t xml:space="preserve"> z województw</w:t>
      </w:r>
      <w:r w:rsidR="00EF2786" w:rsidRPr="00996151">
        <w:rPr>
          <w:sz w:val="22"/>
          <w:szCs w:val="22"/>
        </w:rPr>
        <w:t>a kujawsko-pomorskiego z CLJ U-15</w:t>
      </w:r>
      <w:r w:rsidRPr="00996151">
        <w:rPr>
          <w:sz w:val="22"/>
          <w:szCs w:val="22"/>
        </w:rPr>
        <w:t xml:space="preserve"> oraz braku awansu mistrza I ligi do CLJ </w:t>
      </w:r>
      <w:r w:rsidR="00EF2786" w:rsidRPr="00996151">
        <w:rPr>
          <w:sz w:val="22"/>
          <w:szCs w:val="22"/>
        </w:rPr>
        <w:t xml:space="preserve">U-15 </w:t>
      </w:r>
      <w:r w:rsidRPr="00996151">
        <w:rPr>
          <w:sz w:val="22"/>
          <w:szCs w:val="22"/>
        </w:rPr>
        <w:t xml:space="preserve">do II ligi spadają kolejne drużyny z najniższych miejsc I ligi (zgodnie z zasadą podziału terytorialnego trzech II lig). </w:t>
      </w:r>
    </w:p>
    <w:p w14:paraId="184298DE" w14:textId="77777777" w:rsidR="009870C9" w:rsidRPr="00996151" w:rsidRDefault="009870C9" w:rsidP="00996151">
      <w:pPr>
        <w:spacing w:after="240"/>
        <w:jc w:val="both"/>
        <w:rPr>
          <w:sz w:val="22"/>
          <w:szCs w:val="22"/>
          <w:highlight w:val="yellow"/>
        </w:rPr>
      </w:pPr>
    </w:p>
    <w:p w14:paraId="5A84F603" w14:textId="39B709EB" w:rsidR="002A692D" w:rsidRPr="00996151" w:rsidRDefault="00837AE0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5.2</w:t>
      </w:r>
      <w:r w:rsidR="009870C9" w:rsidRPr="00996151">
        <w:rPr>
          <w:sz w:val="22"/>
          <w:szCs w:val="22"/>
        </w:rPr>
        <w:t xml:space="preserve"> </w:t>
      </w:r>
      <w:bookmarkStart w:id="23" w:name="_Hlk75726963"/>
      <w:r w:rsidR="009870C9" w:rsidRPr="00996151">
        <w:rPr>
          <w:sz w:val="22"/>
          <w:szCs w:val="22"/>
        </w:rPr>
        <w:t xml:space="preserve">W rundzie jesiennej i wiosennej II ligi </w:t>
      </w:r>
      <w:r w:rsidR="002A692D" w:rsidRPr="00996151">
        <w:rPr>
          <w:sz w:val="22"/>
          <w:szCs w:val="22"/>
        </w:rPr>
        <w:t>trampkarza (C</w:t>
      </w:r>
      <w:r w:rsidR="009870C9" w:rsidRPr="00996151">
        <w:rPr>
          <w:sz w:val="22"/>
          <w:szCs w:val="22"/>
        </w:rPr>
        <w:t xml:space="preserve">1) drużyny rozgrywają ze sobą po dwa spotkania u siebie jako gospodarz oraz u przeciwnika jako gość. </w:t>
      </w:r>
      <w:r w:rsidR="002A692D" w:rsidRPr="00996151">
        <w:rPr>
          <w:sz w:val="22"/>
          <w:szCs w:val="22"/>
        </w:rPr>
        <w:t>Awans do I ligi (C</w:t>
      </w:r>
      <w:r w:rsidR="009870C9" w:rsidRPr="00996151">
        <w:rPr>
          <w:sz w:val="22"/>
          <w:szCs w:val="22"/>
        </w:rPr>
        <w:t>1</w:t>
      </w:r>
      <w:r w:rsidR="002A692D" w:rsidRPr="00996151">
        <w:rPr>
          <w:sz w:val="22"/>
          <w:szCs w:val="22"/>
        </w:rPr>
        <w:t>)</w:t>
      </w:r>
      <w:r w:rsidR="009870C9" w:rsidRPr="00996151">
        <w:rPr>
          <w:sz w:val="22"/>
          <w:szCs w:val="22"/>
        </w:rPr>
        <w:t xml:space="preserve"> otrzymuje mistrz II ligi zachodniej, a mistrzowie </w:t>
      </w:r>
      <w:r w:rsidR="00AB63AF" w:rsidRPr="00996151">
        <w:rPr>
          <w:sz w:val="22"/>
          <w:szCs w:val="22"/>
        </w:rPr>
        <w:t xml:space="preserve">II </w:t>
      </w:r>
      <w:r w:rsidR="009870C9" w:rsidRPr="00996151">
        <w:rPr>
          <w:sz w:val="22"/>
          <w:szCs w:val="22"/>
        </w:rPr>
        <w:t>ligi</w:t>
      </w:r>
      <w:r w:rsidR="00AB63AF" w:rsidRPr="00996151">
        <w:rPr>
          <w:sz w:val="22"/>
          <w:szCs w:val="22"/>
        </w:rPr>
        <w:t xml:space="preserve"> </w:t>
      </w:r>
      <w:r w:rsidR="009870C9" w:rsidRPr="00996151">
        <w:rPr>
          <w:sz w:val="22"/>
          <w:szCs w:val="22"/>
        </w:rPr>
        <w:t xml:space="preserve">wschodniej i II ligi południowej otrzymują prawo do gry w zawodach barażowych o awans do I ligi. </w:t>
      </w:r>
      <w:bookmarkEnd w:id="23"/>
    </w:p>
    <w:p w14:paraId="083777F5" w14:textId="26CF0BFA" w:rsidR="00794892" w:rsidRPr="0096181A" w:rsidRDefault="002A692D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bookmarkStart w:id="24" w:name="_Hlk75727431"/>
      <w:r w:rsidRPr="0096181A">
        <w:rPr>
          <w:color w:val="000000" w:themeColor="text1"/>
          <w:sz w:val="22"/>
          <w:szCs w:val="22"/>
        </w:rPr>
        <w:t>W sezonie 202</w:t>
      </w:r>
      <w:r w:rsidR="007461C2" w:rsidRPr="0096181A">
        <w:rPr>
          <w:color w:val="000000" w:themeColor="text1"/>
          <w:sz w:val="22"/>
          <w:szCs w:val="22"/>
        </w:rPr>
        <w:t>1</w:t>
      </w:r>
      <w:r w:rsidRPr="0096181A">
        <w:rPr>
          <w:color w:val="000000" w:themeColor="text1"/>
          <w:sz w:val="22"/>
          <w:szCs w:val="22"/>
        </w:rPr>
        <w:t>/202</w:t>
      </w:r>
      <w:r w:rsidR="007461C2" w:rsidRPr="0096181A">
        <w:rPr>
          <w:color w:val="000000" w:themeColor="text1"/>
          <w:sz w:val="22"/>
          <w:szCs w:val="22"/>
        </w:rPr>
        <w:t>2</w:t>
      </w:r>
      <w:r w:rsidRPr="0096181A">
        <w:rPr>
          <w:color w:val="000000" w:themeColor="text1"/>
          <w:sz w:val="22"/>
          <w:szCs w:val="22"/>
        </w:rPr>
        <w:t xml:space="preserve"> spadki z II ligi trampkarza (C1) </w:t>
      </w:r>
      <w:r w:rsidR="005F610F" w:rsidRPr="0096181A">
        <w:rPr>
          <w:color w:val="000000" w:themeColor="text1"/>
          <w:sz w:val="22"/>
          <w:szCs w:val="22"/>
        </w:rPr>
        <w:t>do III ligi trampkarza (C1)</w:t>
      </w:r>
      <w:r w:rsidR="00794892" w:rsidRPr="0096181A">
        <w:rPr>
          <w:color w:val="000000" w:themeColor="text1"/>
          <w:sz w:val="22"/>
          <w:szCs w:val="22"/>
        </w:rPr>
        <w:t xml:space="preserve"> mają następujące zastosowanie:</w:t>
      </w:r>
    </w:p>
    <w:p w14:paraId="02EFD5D9" w14:textId="00A0E798" w:rsidR="00794892" w:rsidRPr="0096181A" w:rsidRDefault="00794892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r w:rsidRPr="0096181A">
        <w:rPr>
          <w:color w:val="000000" w:themeColor="text1"/>
          <w:sz w:val="22"/>
          <w:szCs w:val="22"/>
        </w:rPr>
        <w:t>5.2.1 W przypadku awansu mistrza II ligi i braku spadku z I ligi wojewódzkiej (</w:t>
      </w:r>
      <w:r w:rsidR="00D31927" w:rsidRPr="0096181A">
        <w:rPr>
          <w:color w:val="000000" w:themeColor="text1"/>
          <w:sz w:val="22"/>
          <w:szCs w:val="22"/>
        </w:rPr>
        <w:t>C</w:t>
      </w:r>
      <w:r w:rsidRPr="0096181A">
        <w:rPr>
          <w:color w:val="000000" w:themeColor="text1"/>
          <w:sz w:val="22"/>
          <w:szCs w:val="22"/>
        </w:rPr>
        <w:t xml:space="preserve">1) do II ligi (z zasadą podziału terytorialnego) z II ligi do III ligi spada ostatni zespół w tabeli (zgodnie z zasadą podziału terytorialnego). </w:t>
      </w:r>
    </w:p>
    <w:p w14:paraId="1C4CCFEA" w14:textId="7EB92B88" w:rsidR="00794892" w:rsidRPr="0096181A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 xml:space="preserve">W przypadku awansu mistrza II ligi i spadku jednego zespołu z I ligi wojewódzkiej (C1) do II ligi (z zasadą podziału terytorialnego) z II ligi do III ligi spada ostatni i przedostatni zespół w tabeli (zgodnie z zasadą podziału terytorialnego).  </w:t>
      </w:r>
    </w:p>
    <w:p w14:paraId="48361157" w14:textId="4D9A13D6" w:rsidR="00794892" w:rsidRPr="0096181A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 xml:space="preserve">W przypadku awansu mistrza II ligi i spadku więcej niż jednego zespołu z I ligi wojewódzkiej (C1) do II ligi (z zasadą podziału terytorialnego) z II ligi do III ligi spadają kolejne zespoły w tabeli (zgodnie z zasadą podziału terytorialnego).  </w:t>
      </w:r>
    </w:p>
    <w:p w14:paraId="6124BCBC" w14:textId="6211CFBA" w:rsidR="00794892" w:rsidRPr="0096181A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 xml:space="preserve">W przypadku braku awansu mistrza II ligi (dotyczy meczu barażowego o awans do I ligi C1) w podpunktach: 5.2.1; 5.2.2; 5.2.3 z II ligi do III ligi spada dodatkowo kolejny zespół z dołu tabeli (zgodnie z podziałem terytorialnym). </w:t>
      </w:r>
    </w:p>
    <w:p w14:paraId="605AF613" w14:textId="4977D5C2" w:rsidR="00D31927" w:rsidRPr="0096181A" w:rsidRDefault="00724C49" w:rsidP="007461C2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>Z uwagi na posiadanie tylko jednej III ligi południowej (podokręg włocławski) w sezonie 202</w:t>
      </w:r>
      <w:r w:rsidR="007461C2" w:rsidRPr="0096181A">
        <w:rPr>
          <w:rFonts w:ascii="Times New Roman" w:hAnsi="Times New Roman"/>
          <w:color w:val="000000" w:themeColor="text1"/>
        </w:rPr>
        <w:t>1/</w:t>
      </w:r>
      <w:r w:rsidRPr="0096181A">
        <w:rPr>
          <w:rFonts w:ascii="Times New Roman" w:hAnsi="Times New Roman"/>
          <w:color w:val="000000" w:themeColor="text1"/>
        </w:rPr>
        <w:t>202</w:t>
      </w:r>
      <w:r w:rsidR="007461C2" w:rsidRPr="0096181A">
        <w:rPr>
          <w:rFonts w:ascii="Times New Roman" w:hAnsi="Times New Roman"/>
          <w:color w:val="000000" w:themeColor="text1"/>
        </w:rPr>
        <w:t>2</w:t>
      </w:r>
      <w:r w:rsidRPr="0096181A">
        <w:rPr>
          <w:rFonts w:ascii="Times New Roman" w:hAnsi="Times New Roman"/>
          <w:color w:val="000000" w:themeColor="text1"/>
        </w:rPr>
        <w:t xml:space="preserve"> w</w:t>
      </w:r>
      <w:r w:rsidR="00D31927" w:rsidRPr="0096181A">
        <w:rPr>
          <w:rFonts w:ascii="Times New Roman" w:hAnsi="Times New Roman"/>
          <w:color w:val="000000" w:themeColor="text1"/>
        </w:rPr>
        <w:t xml:space="preserve"> przypadku awansu mistrza II ligi południowej po meczu barażowym w podpunkcie: 5.2.1 nie spada żaden zespół z II ligi południowej, w przypadku podpunktu 5.2.2 spada ostatni zespół z II ligi </w:t>
      </w:r>
      <w:r w:rsidR="00E719FE" w:rsidRPr="0096181A">
        <w:rPr>
          <w:rFonts w:ascii="Times New Roman" w:hAnsi="Times New Roman"/>
          <w:color w:val="000000" w:themeColor="text1"/>
        </w:rPr>
        <w:t>(C</w:t>
      </w:r>
      <w:r w:rsidR="00D31927" w:rsidRPr="0096181A">
        <w:rPr>
          <w:rFonts w:ascii="Times New Roman" w:hAnsi="Times New Roman"/>
          <w:color w:val="000000" w:themeColor="text1"/>
        </w:rPr>
        <w:t>1) wschodniej; w przypadku podpunktu</w:t>
      </w:r>
      <w:r w:rsidR="00EC16C9" w:rsidRPr="0096181A">
        <w:rPr>
          <w:rFonts w:ascii="Times New Roman" w:hAnsi="Times New Roman"/>
          <w:color w:val="000000" w:themeColor="text1"/>
        </w:rPr>
        <w:t xml:space="preserve"> 5.2.3 </w:t>
      </w:r>
      <w:r w:rsidR="00D31927" w:rsidRPr="0096181A">
        <w:rPr>
          <w:rFonts w:ascii="Times New Roman" w:hAnsi="Times New Roman"/>
          <w:color w:val="000000" w:themeColor="text1"/>
        </w:rPr>
        <w:t>z II ligi południowej (</w:t>
      </w:r>
      <w:r w:rsidR="00E719FE" w:rsidRPr="0096181A">
        <w:rPr>
          <w:rFonts w:ascii="Times New Roman" w:hAnsi="Times New Roman"/>
          <w:color w:val="000000" w:themeColor="text1"/>
        </w:rPr>
        <w:t>C</w:t>
      </w:r>
      <w:r w:rsidR="00D31927" w:rsidRPr="0096181A">
        <w:rPr>
          <w:rFonts w:ascii="Times New Roman" w:hAnsi="Times New Roman"/>
          <w:color w:val="000000" w:themeColor="text1"/>
        </w:rPr>
        <w:t xml:space="preserve">1) </w:t>
      </w:r>
      <w:r w:rsidR="00EC16C9" w:rsidRPr="0096181A">
        <w:rPr>
          <w:rFonts w:ascii="Times New Roman" w:hAnsi="Times New Roman"/>
          <w:color w:val="000000" w:themeColor="text1"/>
        </w:rPr>
        <w:t>s</w:t>
      </w:r>
      <w:r w:rsidR="00E719FE" w:rsidRPr="0096181A">
        <w:rPr>
          <w:rFonts w:ascii="Times New Roman" w:hAnsi="Times New Roman"/>
          <w:color w:val="000000" w:themeColor="text1"/>
        </w:rPr>
        <w:t>pada ostatni i przedostatni zespół z II ligi południowej (C1)</w:t>
      </w:r>
      <w:r w:rsidR="00EC16C9" w:rsidRPr="0096181A">
        <w:rPr>
          <w:rFonts w:ascii="Times New Roman" w:hAnsi="Times New Roman"/>
          <w:color w:val="000000" w:themeColor="text1"/>
        </w:rPr>
        <w:t>.</w:t>
      </w:r>
      <w:r w:rsidR="00D31927" w:rsidRPr="0096181A">
        <w:rPr>
          <w:rFonts w:ascii="Times New Roman" w:hAnsi="Times New Roman"/>
          <w:color w:val="000000" w:themeColor="text1"/>
        </w:rPr>
        <w:t xml:space="preserve"> </w:t>
      </w:r>
    </w:p>
    <w:p w14:paraId="0C4CDB74" w14:textId="77777777" w:rsidR="00837AE0" w:rsidRPr="0096181A" w:rsidRDefault="00837AE0" w:rsidP="00996151">
      <w:pPr>
        <w:pStyle w:val="Akapitzlist"/>
        <w:spacing w:before="360" w:after="240"/>
        <w:ind w:left="0" w:right="62"/>
        <w:jc w:val="both"/>
        <w:rPr>
          <w:rFonts w:ascii="Times New Roman" w:hAnsi="Times New Roman"/>
          <w:color w:val="000000" w:themeColor="text1"/>
        </w:rPr>
      </w:pPr>
    </w:p>
    <w:p w14:paraId="2236D3A5" w14:textId="77777777" w:rsidR="00837AE0" w:rsidRPr="0096181A" w:rsidRDefault="00702C1B" w:rsidP="00996151">
      <w:pPr>
        <w:pStyle w:val="Akapitzlist"/>
        <w:numPr>
          <w:ilvl w:val="1"/>
          <w:numId w:val="18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>W rundzie jesiennej i wiose</w:t>
      </w:r>
      <w:r w:rsidR="00CE6E31" w:rsidRPr="0096181A">
        <w:rPr>
          <w:rFonts w:ascii="Times New Roman" w:hAnsi="Times New Roman"/>
          <w:color w:val="000000" w:themeColor="text1"/>
        </w:rPr>
        <w:t>nnej III ligi trampkarza (C1</w:t>
      </w:r>
      <w:r w:rsidRPr="0096181A">
        <w:rPr>
          <w:rFonts w:ascii="Times New Roman" w:hAnsi="Times New Roman"/>
          <w:color w:val="000000" w:themeColor="text1"/>
        </w:rPr>
        <w:t>) drużyny rozgrywają ze sobą po dwa spotkania u siebie jako gospodarz oraz u przeciwnika jako gość. Drużyny, które zajmą po każdej rundzie pierwsze miejsca w swoich grupach terytorialnych awansują do II ligi zgodnie z zasadą podziału terytorialnego</w:t>
      </w:r>
      <w:r w:rsidR="00CE6E31" w:rsidRPr="0096181A">
        <w:rPr>
          <w:rFonts w:ascii="Times New Roman" w:hAnsi="Times New Roman"/>
          <w:color w:val="000000" w:themeColor="text1"/>
        </w:rPr>
        <w:t xml:space="preserve">, </w:t>
      </w:r>
      <w:r w:rsidRPr="0096181A">
        <w:rPr>
          <w:rFonts w:ascii="Times New Roman" w:hAnsi="Times New Roman"/>
          <w:color w:val="000000" w:themeColor="text1"/>
        </w:rPr>
        <w:t xml:space="preserve">a drużyny, które zajmą </w:t>
      </w:r>
      <w:r w:rsidR="00CE6E31" w:rsidRPr="0096181A">
        <w:rPr>
          <w:rFonts w:ascii="Times New Roman" w:hAnsi="Times New Roman"/>
          <w:color w:val="000000" w:themeColor="text1"/>
        </w:rPr>
        <w:t xml:space="preserve">miejsce ostatnie w tabeli </w:t>
      </w:r>
      <w:r w:rsidRPr="0096181A">
        <w:rPr>
          <w:rFonts w:ascii="Times New Roman" w:hAnsi="Times New Roman"/>
          <w:color w:val="000000" w:themeColor="text1"/>
        </w:rPr>
        <w:t>zostaną zdegradowane do IV ligi zgodnie z zasadą podziału terytorialnego.</w:t>
      </w:r>
      <w:r w:rsidR="00CE6E31" w:rsidRPr="0096181A">
        <w:rPr>
          <w:rFonts w:ascii="Times New Roman" w:hAnsi="Times New Roman"/>
          <w:color w:val="000000" w:themeColor="text1"/>
        </w:rPr>
        <w:t xml:space="preserve"> </w:t>
      </w:r>
    </w:p>
    <w:p w14:paraId="7ABCE1F8" w14:textId="3DC896D4" w:rsidR="00702C1B" w:rsidRPr="0096181A" w:rsidRDefault="00481083" w:rsidP="00996151">
      <w:pPr>
        <w:pStyle w:val="Akapitzlist"/>
        <w:numPr>
          <w:ilvl w:val="1"/>
          <w:numId w:val="18"/>
        </w:numPr>
        <w:spacing w:before="360" w:line="230" w:lineRule="exact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>W sezonie 202</w:t>
      </w:r>
      <w:r w:rsidR="00F12DAD" w:rsidRPr="0096181A">
        <w:rPr>
          <w:rFonts w:ascii="Times New Roman" w:hAnsi="Times New Roman"/>
          <w:color w:val="000000" w:themeColor="text1"/>
        </w:rPr>
        <w:t>1</w:t>
      </w:r>
      <w:r w:rsidRPr="0096181A">
        <w:rPr>
          <w:rFonts w:ascii="Times New Roman" w:hAnsi="Times New Roman"/>
          <w:color w:val="000000" w:themeColor="text1"/>
        </w:rPr>
        <w:t>/202</w:t>
      </w:r>
      <w:r w:rsidR="00F12DAD" w:rsidRPr="0096181A">
        <w:rPr>
          <w:rFonts w:ascii="Times New Roman" w:hAnsi="Times New Roman"/>
          <w:color w:val="000000" w:themeColor="text1"/>
        </w:rPr>
        <w:t>2</w:t>
      </w:r>
      <w:r w:rsidRPr="0096181A">
        <w:rPr>
          <w:rFonts w:ascii="Times New Roman" w:hAnsi="Times New Roman"/>
          <w:color w:val="000000" w:themeColor="text1"/>
        </w:rPr>
        <w:t xml:space="preserve"> rozgrywki </w:t>
      </w:r>
      <w:r w:rsidR="00837AE0" w:rsidRPr="0096181A">
        <w:rPr>
          <w:rFonts w:ascii="Times New Roman" w:hAnsi="Times New Roman"/>
          <w:color w:val="000000" w:themeColor="text1"/>
        </w:rPr>
        <w:t xml:space="preserve">IV ligi </w:t>
      </w:r>
      <w:r w:rsidRPr="0096181A">
        <w:rPr>
          <w:rFonts w:ascii="Times New Roman" w:hAnsi="Times New Roman"/>
          <w:color w:val="000000" w:themeColor="text1"/>
        </w:rPr>
        <w:t xml:space="preserve">trampkarza (C1) odbywają się w podokręgu bydgoskim. </w:t>
      </w:r>
      <w:r w:rsidR="00702C1B" w:rsidRPr="0096181A">
        <w:rPr>
          <w:rFonts w:ascii="Times New Roman" w:hAnsi="Times New Roman"/>
          <w:color w:val="000000" w:themeColor="text1"/>
        </w:rPr>
        <w:t>W rundzie jesiennej i wiosen</w:t>
      </w:r>
      <w:r w:rsidRPr="0096181A">
        <w:rPr>
          <w:rFonts w:ascii="Times New Roman" w:hAnsi="Times New Roman"/>
          <w:color w:val="000000" w:themeColor="text1"/>
        </w:rPr>
        <w:t>nej IV ligi trampkarza (C1</w:t>
      </w:r>
      <w:r w:rsidR="00702C1B" w:rsidRPr="0096181A">
        <w:rPr>
          <w:rFonts w:ascii="Times New Roman" w:hAnsi="Times New Roman"/>
          <w:color w:val="000000" w:themeColor="text1"/>
        </w:rPr>
        <w:t>) drużyny rozgrywają ze sobą po dwa spotkania u siebie jako gospodarz oraz u przeciwnika jako gość . Drużyny, które zajmą po każdej rundzie pierwsze miejsca w swoich grupach terytorialnych awansują do III ligi</w:t>
      </w:r>
      <w:r w:rsidRPr="0096181A">
        <w:rPr>
          <w:rFonts w:ascii="Times New Roman" w:hAnsi="Times New Roman"/>
          <w:color w:val="000000" w:themeColor="text1"/>
        </w:rPr>
        <w:t xml:space="preserve"> (zgodnie z zasadą podziału terytorialnego)</w:t>
      </w:r>
      <w:r w:rsidR="00702C1B" w:rsidRPr="0096181A">
        <w:rPr>
          <w:rFonts w:ascii="Times New Roman" w:hAnsi="Times New Roman"/>
          <w:color w:val="000000" w:themeColor="text1"/>
        </w:rPr>
        <w:t xml:space="preserve">. </w:t>
      </w:r>
    </w:p>
    <w:p w14:paraId="3BE03287" w14:textId="57901E43" w:rsidR="00C06037" w:rsidRPr="0096181A" w:rsidRDefault="00501D3F" w:rsidP="0099615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bookmarkStart w:id="25" w:name="_Hlk48227473"/>
      <w:r w:rsidRPr="0096181A">
        <w:rPr>
          <w:rFonts w:ascii="Times New Roman" w:hAnsi="Times New Roman"/>
          <w:color w:val="000000" w:themeColor="text1"/>
        </w:rPr>
        <w:t>Kujawsko-Pomorski Związek Piłki Nożnej zastrzega sobie prawo kooptacji zespołów w celu utrzymania prawidłowej liczebności drużyn w poszczególnych do 8 zespołów.</w:t>
      </w:r>
      <w:bookmarkEnd w:id="25"/>
    </w:p>
    <w:bookmarkEnd w:id="24"/>
    <w:p w14:paraId="4EE5DAAA" w14:textId="77777777" w:rsidR="00C51BB7" w:rsidRPr="00996151" w:rsidRDefault="00C51BB7" w:rsidP="00996151">
      <w:pPr>
        <w:pStyle w:val="Akapitzlist"/>
        <w:ind w:left="360"/>
        <w:jc w:val="both"/>
        <w:rPr>
          <w:rFonts w:ascii="Times New Roman" w:hAnsi="Times New Roman"/>
        </w:rPr>
      </w:pPr>
    </w:p>
    <w:p w14:paraId="6235BD06" w14:textId="17D37EC9" w:rsidR="00BE1D4D" w:rsidRPr="0096181A" w:rsidRDefault="00481083" w:rsidP="00996151">
      <w:pPr>
        <w:spacing w:before="360" w:line="230" w:lineRule="exact"/>
        <w:ind w:right="62"/>
        <w:jc w:val="both"/>
        <w:rPr>
          <w:b/>
          <w:bCs/>
          <w:color w:val="000000" w:themeColor="text1"/>
          <w:sz w:val="22"/>
          <w:szCs w:val="22"/>
        </w:rPr>
      </w:pPr>
      <w:r w:rsidRPr="0096181A">
        <w:rPr>
          <w:b/>
          <w:bCs/>
          <w:color w:val="000000" w:themeColor="text1"/>
          <w:sz w:val="22"/>
          <w:szCs w:val="22"/>
        </w:rPr>
        <w:t>Junior C2 – zawodnicy ur. 200</w:t>
      </w:r>
      <w:r w:rsidR="001F493B" w:rsidRPr="0096181A">
        <w:rPr>
          <w:b/>
          <w:bCs/>
          <w:color w:val="000000" w:themeColor="text1"/>
          <w:sz w:val="22"/>
          <w:szCs w:val="22"/>
        </w:rPr>
        <w:t>8</w:t>
      </w:r>
      <w:r w:rsidRPr="0096181A">
        <w:rPr>
          <w:b/>
          <w:bCs/>
          <w:color w:val="000000" w:themeColor="text1"/>
          <w:sz w:val="22"/>
          <w:szCs w:val="22"/>
        </w:rPr>
        <w:t xml:space="preserve"> i młodsi</w:t>
      </w:r>
    </w:p>
    <w:p w14:paraId="4DAA81F0" w14:textId="13649E39" w:rsidR="00481083" w:rsidRPr="00996151" w:rsidRDefault="00837AE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6181A">
        <w:rPr>
          <w:color w:val="000000" w:themeColor="text1"/>
          <w:sz w:val="22"/>
          <w:szCs w:val="22"/>
        </w:rPr>
        <w:t>5.</w:t>
      </w:r>
      <w:r w:rsidR="00F12DAD" w:rsidRPr="0096181A">
        <w:rPr>
          <w:color w:val="000000" w:themeColor="text1"/>
          <w:sz w:val="22"/>
          <w:szCs w:val="22"/>
        </w:rPr>
        <w:t>6</w:t>
      </w:r>
      <w:r w:rsidRPr="00996151">
        <w:rPr>
          <w:sz w:val="22"/>
          <w:szCs w:val="22"/>
        </w:rPr>
        <w:t xml:space="preserve"> </w:t>
      </w:r>
      <w:r w:rsidR="00481083" w:rsidRPr="00996151">
        <w:rPr>
          <w:sz w:val="22"/>
          <w:szCs w:val="22"/>
        </w:rPr>
        <w:t xml:space="preserve">W rundzie jesiennej i wiosennej I ligi trampkarza (C2) drużyny rozgrywają ze sobą po dwa spotkania u siebie jako gospodarz oraz u przeciwnika jako gość.  </w:t>
      </w:r>
      <w:r w:rsidR="00256D43" w:rsidRPr="00996151">
        <w:rPr>
          <w:sz w:val="22"/>
          <w:szCs w:val="22"/>
        </w:rPr>
        <w:t xml:space="preserve">Drużyna, która zajmie 1 miejsce po rundzie jesiennej w kategorii trampkarza (C2) zostanie mistrzem ligi. </w:t>
      </w:r>
      <w:r w:rsidR="00481083" w:rsidRPr="00996151">
        <w:rPr>
          <w:sz w:val="22"/>
          <w:szCs w:val="22"/>
        </w:rPr>
        <w:t xml:space="preserve">Drużyna, która zajmie 1 miejsce po rundzie </w:t>
      </w:r>
      <w:r w:rsidR="00481083" w:rsidRPr="00996151">
        <w:rPr>
          <w:sz w:val="22"/>
          <w:szCs w:val="22"/>
        </w:rPr>
        <w:lastRenderedPageBreak/>
        <w:t xml:space="preserve">wiosennej w kategorii trampkarza (C2) </w:t>
      </w:r>
      <w:r w:rsidR="00256D43" w:rsidRPr="00996151">
        <w:rPr>
          <w:sz w:val="22"/>
          <w:szCs w:val="22"/>
        </w:rPr>
        <w:t xml:space="preserve">zostanie mistrzem i </w:t>
      </w:r>
      <w:r w:rsidR="00481083" w:rsidRPr="00996151">
        <w:rPr>
          <w:sz w:val="22"/>
          <w:szCs w:val="22"/>
        </w:rPr>
        <w:t>uzyska prawo gry w barażach o udział w rozgrywkach CLJ U-15</w:t>
      </w:r>
      <w:r w:rsidR="00256D43" w:rsidRPr="00996151">
        <w:rPr>
          <w:sz w:val="22"/>
          <w:szCs w:val="22"/>
        </w:rPr>
        <w:t xml:space="preserve"> z</w:t>
      </w:r>
      <w:r w:rsidR="00481083" w:rsidRPr="00996151">
        <w:rPr>
          <w:sz w:val="22"/>
          <w:szCs w:val="22"/>
        </w:rPr>
        <w:t>godnie z regulaminem rozgrywek PZPN dotyczących barażów</w:t>
      </w:r>
      <w:r w:rsidR="00401007">
        <w:rPr>
          <w:sz w:val="22"/>
          <w:szCs w:val="22"/>
        </w:rPr>
        <w:t xml:space="preserve"> w sezonie 2021/22</w:t>
      </w:r>
      <w:r w:rsidR="00481083" w:rsidRPr="00996151">
        <w:rPr>
          <w:sz w:val="22"/>
          <w:szCs w:val="22"/>
        </w:rPr>
        <w:t xml:space="preserve"> o prawo gry w rozgrywkach CLJ U-</w:t>
      </w:r>
      <w:r w:rsidR="00256D43" w:rsidRPr="00996151">
        <w:rPr>
          <w:sz w:val="22"/>
          <w:szCs w:val="22"/>
        </w:rPr>
        <w:t>15 w sezonie 202</w:t>
      </w:r>
      <w:r w:rsidR="00401007">
        <w:rPr>
          <w:sz w:val="22"/>
          <w:szCs w:val="22"/>
        </w:rPr>
        <w:t>2</w:t>
      </w:r>
      <w:r w:rsidR="00256D43" w:rsidRPr="00996151">
        <w:rPr>
          <w:sz w:val="22"/>
          <w:szCs w:val="22"/>
        </w:rPr>
        <w:t>/2</w:t>
      </w:r>
      <w:r w:rsidR="00401007">
        <w:rPr>
          <w:sz w:val="22"/>
          <w:szCs w:val="22"/>
        </w:rPr>
        <w:t>3.</w:t>
      </w:r>
    </w:p>
    <w:p w14:paraId="11AF6008" w14:textId="77777777" w:rsidR="00481083" w:rsidRPr="00996151" w:rsidRDefault="00481083" w:rsidP="00996151">
      <w:pPr>
        <w:spacing w:after="240"/>
        <w:jc w:val="both"/>
        <w:rPr>
          <w:sz w:val="22"/>
          <w:szCs w:val="22"/>
        </w:rPr>
      </w:pPr>
    </w:p>
    <w:p w14:paraId="7FD9D585" w14:textId="5A19250E" w:rsidR="00481083" w:rsidRPr="00996151" w:rsidRDefault="00481083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Drużyny, które zajmą miejsca 7-8 po każdej rundzie zostaną zdegradowane do II ligi (zgodnie z zasadą podziału terytorialnego trzech II lig).</w:t>
      </w:r>
    </w:p>
    <w:p w14:paraId="7CBD5F8E" w14:textId="2B55520D" w:rsidR="00481083" w:rsidRPr="00996151" w:rsidRDefault="00256D43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</w:t>
      </w:r>
      <w:r w:rsidR="00481083" w:rsidRPr="00996151">
        <w:rPr>
          <w:sz w:val="22"/>
          <w:szCs w:val="22"/>
        </w:rPr>
        <w:t xml:space="preserve"> mistrza I ligi </w:t>
      </w:r>
      <w:r w:rsidRPr="00996151">
        <w:rPr>
          <w:sz w:val="22"/>
          <w:szCs w:val="22"/>
        </w:rPr>
        <w:t xml:space="preserve">(C2) na wiosnę </w:t>
      </w:r>
      <w:r w:rsidR="00481083" w:rsidRPr="00996151">
        <w:rPr>
          <w:sz w:val="22"/>
          <w:szCs w:val="22"/>
        </w:rPr>
        <w:t>do CLJ U-15 do II ligi spada zespół z 8 miejsca I ligi (zgodnie z zasadą podziału terytorialnego trzech II lig).</w:t>
      </w:r>
    </w:p>
    <w:p w14:paraId="0807D715" w14:textId="53D0C443" w:rsidR="00481083" w:rsidRPr="00996151" w:rsidRDefault="00837AE0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</w:t>
      </w:r>
      <w:r w:rsidR="00F12DAD">
        <w:rPr>
          <w:sz w:val="22"/>
          <w:szCs w:val="22"/>
        </w:rPr>
        <w:t>7</w:t>
      </w:r>
      <w:r w:rsidR="00481083" w:rsidRPr="00996151">
        <w:rPr>
          <w:sz w:val="22"/>
          <w:szCs w:val="22"/>
        </w:rPr>
        <w:t xml:space="preserve"> W rundzie jesiennej i wiosennej II ligi trampkarza (C</w:t>
      </w:r>
      <w:r w:rsidR="00256D43" w:rsidRPr="00996151">
        <w:rPr>
          <w:sz w:val="22"/>
          <w:szCs w:val="22"/>
        </w:rPr>
        <w:t>2</w:t>
      </w:r>
      <w:r w:rsidR="00481083" w:rsidRPr="00996151">
        <w:rPr>
          <w:sz w:val="22"/>
          <w:szCs w:val="22"/>
        </w:rPr>
        <w:t>) drużyny rozgrywają ze sobą po dwa spotkania u siebie jako gospodarz oraz u przeciwnika jako gość. Awans do I ligi (C</w:t>
      </w:r>
      <w:r w:rsidR="00256D43" w:rsidRPr="00996151">
        <w:rPr>
          <w:sz w:val="22"/>
          <w:szCs w:val="22"/>
        </w:rPr>
        <w:t>2</w:t>
      </w:r>
      <w:r w:rsidR="00481083" w:rsidRPr="00996151">
        <w:rPr>
          <w:sz w:val="22"/>
          <w:szCs w:val="22"/>
        </w:rPr>
        <w:t xml:space="preserve">) otrzymuje mistrz II ligi zachodniej, a mistrzowie ligi II wschodniej i II ligi południowej otrzymują prawo do gry w zawodach barażowych o awans do I ligi. </w:t>
      </w:r>
    </w:p>
    <w:p w14:paraId="2FD2E3EC" w14:textId="306DF301" w:rsidR="00481083" w:rsidRPr="00401007" w:rsidRDefault="00481083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r w:rsidRPr="00401007">
        <w:rPr>
          <w:color w:val="000000" w:themeColor="text1"/>
          <w:sz w:val="22"/>
          <w:szCs w:val="22"/>
        </w:rPr>
        <w:t>W sezonie 202</w:t>
      </w:r>
      <w:r w:rsidR="00F12DAD" w:rsidRPr="00401007">
        <w:rPr>
          <w:color w:val="000000" w:themeColor="text1"/>
          <w:sz w:val="22"/>
          <w:szCs w:val="22"/>
        </w:rPr>
        <w:t>1</w:t>
      </w:r>
      <w:r w:rsidRPr="00401007">
        <w:rPr>
          <w:color w:val="000000" w:themeColor="text1"/>
          <w:sz w:val="22"/>
          <w:szCs w:val="22"/>
        </w:rPr>
        <w:t>/202</w:t>
      </w:r>
      <w:r w:rsidR="00F12DAD" w:rsidRPr="00401007">
        <w:rPr>
          <w:color w:val="000000" w:themeColor="text1"/>
          <w:sz w:val="22"/>
          <w:szCs w:val="22"/>
        </w:rPr>
        <w:t>2</w:t>
      </w:r>
      <w:r w:rsidRPr="00401007">
        <w:rPr>
          <w:color w:val="000000" w:themeColor="text1"/>
          <w:sz w:val="22"/>
          <w:szCs w:val="22"/>
        </w:rPr>
        <w:t xml:space="preserve"> spadki z II ligi trampkarza (C</w:t>
      </w:r>
      <w:r w:rsidR="00256D43" w:rsidRPr="00401007">
        <w:rPr>
          <w:color w:val="000000" w:themeColor="text1"/>
          <w:sz w:val="22"/>
          <w:szCs w:val="22"/>
        </w:rPr>
        <w:t>2</w:t>
      </w:r>
      <w:r w:rsidRPr="00401007">
        <w:rPr>
          <w:color w:val="000000" w:themeColor="text1"/>
          <w:sz w:val="22"/>
          <w:szCs w:val="22"/>
        </w:rPr>
        <w:t>) do III ligi trampkarza (C</w:t>
      </w:r>
      <w:r w:rsidR="00256D43" w:rsidRPr="00401007">
        <w:rPr>
          <w:color w:val="000000" w:themeColor="text1"/>
          <w:sz w:val="22"/>
          <w:szCs w:val="22"/>
        </w:rPr>
        <w:t>2</w:t>
      </w:r>
      <w:r w:rsidRPr="00401007">
        <w:rPr>
          <w:color w:val="000000" w:themeColor="text1"/>
          <w:sz w:val="22"/>
          <w:szCs w:val="22"/>
        </w:rPr>
        <w:t>) mają następujące zastosowanie:</w:t>
      </w:r>
    </w:p>
    <w:p w14:paraId="12E72A6E" w14:textId="07E25FF5" w:rsidR="00EA129D" w:rsidRPr="00401007" w:rsidRDefault="00EA129D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r w:rsidRPr="00401007">
        <w:rPr>
          <w:color w:val="000000" w:themeColor="text1"/>
          <w:sz w:val="22"/>
          <w:szCs w:val="22"/>
        </w:rPr>
        <w:t>5.</w:t>
      </w:r>
      <w:r w:rsidR="00F12DAD" w:rsidRPr="00401007">
        <w:rPr>
          <w:color w:val="000000" w:themeColor="text1"/>
          <w:sz w:val="22"/>
          <w:szCs w:val="22"/>
        </w:rPr>
        <w:t>7</w:t>
      </w:r>
      <w:r w:rsidRPr="00401007">
        <w:rPr>
          <w:color w:val="000000" w:themeColor="text1"/>
          <w:sz w:val="22"/>
          <w:szCs w:val="22"/>
        </w:rPr>
        <w:t xml:space="preserve">.1 W przypadku awansu mistrza II ligi i braku spadku z I ligi wojewódzkiej (C2) do II ligi (z zasadą podziału terytorialnego) z II ligi do III ligi spada ostatni zespół w tabeli (zgodnie z zasadą podziału terytorialnego). </w:t>
      </w:r>
    </w:p>
    <w:p w14:paraId="424998FD" w14:textId="77777777" w:rsidR="00F12DAD" w:rsidRPr="00F12DAD" w:rsidRDefault="00EA129D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F12DAD">
        <w:rPr>
          <w:rFonts w:ascii="Times New Roman" w:hAnsi="Times New Roman"/>
        </w:rPr>
        <w:t xml:space="preserve">W przypadku awansu mistrza II ligi i spadku jednego zespołu z I ligi wojewódzkiej (C2) do II ligi (z zasadą podziału terytorialnego) z II ligi do III ligi spada ostatni i przedostatni zespół w tabeli (zgodnie z zasadą podziału terytorialnego).  </w:t>
      </w:r>
    </w:p>
    <w:p w14:paraId="3FB4699C" w14:textId="77777777" w:rsidR="00F12DAD" w:rsidRPr="00F12DAD" w:rsidRDefault="00EA129D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F12DAD">
        <w:rPr>
          <w:rFonts w:ascii="Times New Roman" w:hAnsi="Times New Roman"/>
        </w:rPr>
        <w:t xml:space="preserve">W przypadku awansu mistrza II ligi i spadku więcej niż jednego zespołu z I ligi wojewódzkiej (C2) do II ligi (z zasadą podziału terytorialnego) z II ligi do III ligi spadają kolejne zespoły w tabeli (zgodnie z zasadą podziału terytorialnego).  </w:t>
      </w:r>
    </w:p>
    <w:p w14:paraId="4126F76B" w14:textId="25EE910B" w:rsidR="00F12DAD" w:rsidRPr="00582830" w:rsidRDefault="00EA129D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582830">
        <w:rPr>
          <w:rFonts w:ascii="Times New Roman" w:hAnsi="Times New Roman"/>
        </w:rPr>
        <w:t>W przypadku braku awansu mistrza II ligi (dotyczy meczu barażowego o awans do I ligi C2) w podpunktach: 5.</w:t>
      </w:r>
      <w:r w:rsidR="00F12DAD" w:rsidRPr="00582830">
        <w:rPr>
          <w:rFonts w:ascii="Times New Roman" w:hAnsi="Times New Roman"/>
        </w:rPr>
        <w:t>7</w:t>
      </w:r>
      <w:r w:rsidRPr="00582830">
        <w:rPr>
          <w:rFonts w:ascii="Times New Roman" w:hAnsi="Times New Roman"/>
        </w:rPr>
        <w:t>.1; 5.</w:t>
      </w:r>
      <w:r w:rsidR="00F12DAD" w:rsidRPr="00582830">
        <w:rPr>
          <w:rFonts w:ascii="Times New Roman" w:hAnsi="Times New Roman"/>
        </w:rPr>
        <w:t>7</w:t>
      </w:r>
      <w:r w:rsidRPr="00582830">
        <w:rPr>
          <w:rFonts w:ascii="Times New Roman" w:hAnsi="Times New Roman"/>
        </w:rPr>
        <w:t>.2; 5.</w:t>
      </w:r>
      <w:r w:rsidR="00267BD5" w:rsidRPr="00582830">
        <w:rPr>
          <w:rFonts w:ascii="Times New Roman" w:hAnsi="Times New Roman"/>
        </w:rPr>
        <w:t>7</w:t>
      </w:r>
      <w:r w:rsidRPr="00582830">
        <w:rPr>
          <w:rFonts w:ascii="Times New Roman" w:hAnsi="Times New Roman"/>
        </w:rPr>
        <w:t xml:space="preserve">.3 z II ligi do III ligi spada dodatkowo kolejny zespół z dołu tabeli (zgodnie z podziałem terytorialnym). </w:t>
      </w:r>
    </w:p>
    <w:p w14:paraId="022E93A5" w14:textId="5657931D" w:rsidR="00F12DAD" w:rsidRPr="00582830" w:rsidRDefault="00267BD5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582830">
        <w:rPr>
          <w:rFonts w:ascii="Times New Roman" w:hAnsi="Times New Roman"/>
        </w:rPr>
        <w:t>W sytuacji</w:t>
      </w:r>
      <w:r w:rsidR="00EA129D" w:rsidRPr="00582830">
        <w:rPr>
          <w:rFonts w:ascii="Times New Roman" w:hAnsi="Times New Roman"/>
        </w:rPr>
        <w:t xml:space="preserve"> posiadani</w:t>
      </w:r>
      <w:r w:rsidRPr="00582830">
        <w:rPr>
          <w:rFonts w:ascii="Times New Roman" w:hAnsi="Times New Roman"/>
        </w:rPr>
        <w:t>a</w:t>
      </w:r>
      <w:r w:rsidR="00EA129D" w:rsidRPr="00582830">
        <w:rPr>
          <w:rFonts w:ascii="Times New Roman" w:hAnsi="Times New Roman"/>
        </w:rPr>
        <w:t xml:space="preserve"> tylko jednej III ligi</w:t>
      </w:r>
      <w:r w:rsidR="00401007" w:rsidRPr="00582830">
        <w:rPr>
          <w:rFonts w:ascii="Times New Roman" w:hAnsi="Times New Roman"/>
        </w:rPr>
        <w:t xml:space="preserve"> </w:t>
      </w:r>
      <w:r w:rsidR="00EA129D" w:rsidRPr="00582830">
        <w:rPr>
          <w:rFonts w:ascii="Times New Roman" w:hAnsi="Times New Roman"/>
        </w:rPr>
        <w:t>(</w:t>
      </w:r>
      <w:r w:rsidRPr="00582830">
        <w:rPr>
          <w:rFonts w:ascii="Times New Roman" w:hAnsi="Times New Roman"/>
        </w:rPr>
        <w:t>w</w:t>
      </w:r>
      <w:r w:rsidR="00401007" w:rsidRPr="00582830">
        <w:rPr>
          <w:rFonts w:ascii="Times New Roman" w:hAnsi="Times New Roman"/>
        </w:rPr>
        <w:t xml:space="preserve"> </w:t>
      </w:r>
      <w:r w:rsidRPr="00582830">
        <w:rPr>
          <w:rFonts w:ascii="Times New Roman" w:hAnsi="Times New Roman"/>
        </w:rPr>
        <w:t>danym podokręgu</w:t>
      </w:r>
      <w:r w:rsidR="00EA129D" w:rsidRPr="00582830">
        <w:rPr>
          <w:rFonts w:ascii="Times New Roman" w:hAnsi="Times New Roman"/>
        </w:rPr>
        <w:t>) w sezonie 202</w:t>
      </w:r>
      <w:r w:rsidRPr="00582830">
        <w:rPr>
          <w:rFonts w:ascii="Times New Roman" w:hAnsi="Times New Roman"/>
        </w:rPr>
        <w:t>1</w:t>
      </w:r>
      <w:r w:rsidR="00EA129D" w:rsidRPr="00582830">
        <w:rPr>
          <w:rFonts w:ascii="Times New Roman" w:hAnsi="Times New Roman"/>
        </w:rPr>
        <w:t>/202</w:t>
      </w:r>
      <w:r w:rsidRPr="00582830">
        <w:rPr>
          <w:rFonts w:ascii="Times New Roman" w:hAnsi="Times New Roman"/>
        </w:rPr>
        <w:t>2</w:t>
      </w:r>
      <w:r w:rsidR="00EA129D" w:rsidRPr="00582830">
        <w:rPr>
          <w:rFonts w:ascii="Times New Roman" w:hAnsi="Times New Roman"/>
        </w:rPr>
        <w:t xml:space="preserve"> w przypadku awansu mistrza II ligi </w:t>
      </w:r>
      <w:r w:rsidRPr="00582830">
        <w:rPr>
          <w:rFonts w:ascii="Times New Roman" w:hAnsi="Times New Roman"/>
        </w:rPr>
        <w:t>(danego podokręgu)</w:t>
      </w:r>
      <w:r w:rsidR="00EA129D" w:rsidRPr="00582830">
        <w:rPr>
          <w:rFonts w:ascii="Times New Roman" w:hAnsi="Times New Roman"/>
        </w:rPr>
        <w:t xml:space="preserve"> po meczu barażowym w podpunkcie: 5.</w:t>
      </w:r>
      <w:r w:rsidRPr="00582830">
        <w:rPr>
          <w:rFonts w:ascii="Times New Roman" w:hAnsi="Times New Roman"/>
        </w:rPr>
        <w:t>7</w:t>
      </w:r>
      <w:r w:rsidR="00EA129D" w:rsidRPr="00582830">
        <w:rPr>
          <w:rFonts w:ascii="Times New Roman" w:hAnsi="Times New Roman"/>
        </w:rPr>
        <w:t>.1 nie spada żaden zespół z II ligi</w:t>
      </w:r>
      <w:bookmarkStart w:id="26" w:name="_Hlk75731033"/>
      <w:r w:rsidR="00401007" w:rsidRPr="00582830">
        <w:rPr>
          <w:rFonts w:ascii="Times New Roman" w:hAnsi="Times New Roman"/>
        </w:rPr>
        <w:t xml:space="preserve"> </w:t>
      </w:r>
      <w:r w:rsidRPr="00582830">
        <w:rPr>
          <w:rFonts w:ascii="Times New Roman" w:hAnsi="Times New Roman"/>
        </w:rPr>
        <w:t>(danego podokręgu)</w:t>
      </w:r>
      <w:bookmarkEnd w:id="26"/>
      <w:r w:rsidR="00EA129D" w:rsidRPr="00582830">
        <w:rPr>
          <w:rFonts w:ascii="Times New Roman" w:hAnsi="Times New Roman"/>
        </w:rPr>
        <w:t>, w przypadku podpunktu 5.</w:t>
      </w:r>
      <w:r w:rsidRPr="00582830">
        <w:rPr>
          <w:rFonts w:ascii="Times New Roman" w:hAnsi="Times New Roman"/>
        </w:rPr>
        <w:t>7</w:t>
      </w:r>
      <w:r w:rsidR="00EA129D" w:rsidRPr="00582830">
        <w:rPr>
          <w:rFonts w:ascii="Times New Roman" w:hAnsi="Times New Roman"/>
        </w:rPr>
        <w:t>.2 spada ostatni zespół z II ligi (C2</w:t>
      </w:r>
      <w:r w:rsidRPr="00582830">
        <w:rPr>
          <w:rFonts w:ascii="Times New Roman" w:hAnsi="Times New Roman"/>
        </w:rPr>
        <w:t>) (danego podokręgu)</w:t>
      </w:r>
      <w:r w:rsidR="00EA129D" w:rsidRPr="00582830">
        <w:rPr>
          <w:rFonts w:ascii="Times New Roman" w:hAnsi="Times New Roman"/>
        </w:rPr>
        <w:t xml:space="preserve"> </w:t>
      </w:r>
      <w:r w:rsidRPr="00582830">
        <w:rPr>
          <w:rFonts w:ascii="Times New Roman" w:hAnsi="Times New Roman"/>
        </w:rPr>
        <w:t>(danego podokręgu)</w:t>
      </w:r>
      <w:r w:rsidR="00EA129D" w:rsidRPr="00582830">
        <w:rPr>
          <w:rFonts w:ascii="Times New Roman" w:hAnsi="Times New Roman"/>
        </w:rPr>
        <w:t>; w przypadku podpunktu 5.</w:t>
      </w:r>
      <w:r w:rsidRPr="00582830">
        <w:rPr>
          <w:rFonts w:ascii="Times New Roman" w:hAnsi="Times New Roman"/>
        </w:rPr>
        <w:t>7</w:t>
      </w:r>
      <w:r w:rsidR="00EA129D" w:rsidRPr="00582830">
        <w:rPr>
          <w:rFonts w:ascii="Times New Roman" w:hAnsi="Times New Roman"/>
        </w:rPr>
        <w:t xml:space="preserve">.3 z II ligi </w:t>
      </w:r>
      <w:r w:rsidRPr="00582830">
        <w:rPr>
          <w:rFonts w:ascii="Times New Roman" w:hAnsi="Times New Roman"/>
        </w:rPr>
        <w:t xml:space="preserve">(danego podokręgu) </w:t>
      </w:r>
      <w:r w:rsidR="00EA129D" w:rsidRPr="00582830">
        <w:rPr>
          <w:rFonts w:ascii="Times New Roman" w:hAnsi="Times New Roman"/>
        </w:rPr>
        <w:t xml:space="preserve">(C2) spada ostatni i przedostatni zespół z II ligi j </w:t>
      </w:r>
      <w:r w:rsidRPr="00582830">
        <w:rPr>
          <w:rFonts w:ascii="Times New Roman" w:hAnsi="Times New Roman"/>
        </w:rPr>
        <w:t xml:space="preserve">(danego podokręgu) </w:t>
      </w:r>
      <w:r w:rsidR="00EA129D" w:rsidRPr="00582830">
        <w:rPr>
          <w:rFonts w:ascii="Times New Roman" w:hAnsi="Times New Roman"/>
        </w:rPr>
        <w:t xml:space="preserve">(C2). </w:t>
      </w:r>
    </w:p>
    <w:p w14:paraId="7B1ACF21" w14:textId="77777777" w:rsidR="00C409ED" w:rsidRPr="00617F3F" w:rsidRDefault="00C409ED" w:rsidP="00996151">
      <w:pPr>
        <w:pStyle w:val="Akapitzlist"/>
        <w:spacing w:before="360" w:after="240"/>
        <w:ind w:right="62"/>
        <w:jc w:val="both"/>
        <w:rPr>
          <w:rFonts w:ascii="Times New Roman" w:hAnsi="Times New Roman"/>
        </w:rPr>
      </w:pPr>
    </w:p>
    <w:p w14:paraId="0D91C2F8" w14:textId="4FD682B6" w:rsidR="00800F54" w:rsidRDefault="00481083" w:rsidP="003F794B">
      <w:pPr>
        <w:pStyle w:val="Akapitzlist"/>
        <w:numPr>
          <w:ilvl w:val="1"/>
          <w:numId w:val="35"/>
        </w:numPr>
        <w:spacing w:before="360" w:after="240" w:line="230" w:lineRule="exact"/>
        <w:ind w:left="1200" w:right="62"/>
        <w:jc w:val="both"/>
        <w:rPr>
          <w:rFonts w:ascii="Times New Roman" w:hAnsi="Times New Roman"/>
        </w:rPr>
      </w:pPr>
      <w:r w:rsidRPr="00256870">
        <w:rPr>
          <w:rFonts w:ascii="Times New Roman" w:hAnsi="Times New Roman"/>
        </w:rPr>
        <w:t>W rundzie jesiennej i wiose</w:t>
      </w:r>
      <w:r w:rsidR="00C409ED" w:rsidRPr="00256870">
        <w:rPr>
          <w:rFonts w:ascii="Times New Roman" w:hAnsi="Times New Roman"/>
        </w:rPr>
        <w:t>nnej III ligi trampkarza (C2</w:t>
      </w:r>
      <w:r w:rsidRPr="00256870">
        <w:rPr>
          <w:rFonts w:ascii="Times New Roman" w:hAnsi="Times New Roman"/>
        </w:rPr>
        <w:t>) drużyny rozgrywają ze sobą po dwa spot</w:t>
      </w:r>
      <w:r w:rsidR="00C409ED" w:rsidRPr="00256870">
        <w:rPr>
          <w:rFonts w:ascii="Times New Roman" w:hAnsi="Times New Roman"/>
        </w:rPr>
        <w:t>kania</w:t>
      </w:r>
      <w:r w:rsidR="00800F54" w:rsidRPr="00256870">
        <w:rPr>
          <w:rFonts w:ascii="Times New Roman" w:hAnsi="Times New Roman"/>
        </w:rPr>
        <w:t xml:space="preserve"> </w:t>
      </w:r>
      <w:r w:rsidRPr="00256870">
        <w:rPr>
          <w:rFonts w:ascii="Times New Roman" w:hAnsi="Times New Roman"/>
        </w:rPr>
        <w:t>u siebie jako gospodarz oraz u przeciwnika jako gość. Drużyny, które z</w:t>
      </w:r>
      <w:r w:rsidR="00C409ED" w:rsidRPr="00256870">
        <w:rPr>
          <w:rFonts w:ascii="Times New Roman" w:hAnsi="Times New Roman"/>
        </w:rPr>
        <w:t>ajmą po każdej rundzie pierwsze</w:t>
      </w:r>
      <w:r w:rsidR="00800F54" w:rsidRPr="00256870">
        <w:rPr>
          <w:rFonts w:ascii="Times New Roman" w:hAnsi="Times New Roman"/>
        </w:rPr>
        <w:t xml:space="preserve"> </w:t>
      </w:r>
      <w:r w:rsidRPr="00256870">
        <w:rPr>
          <w:rFonts w:ascii="Times New Roman" w:hAnsi="Times New Roman"/>
        </w:rPr>
        <w:t>miejsca w swoich grupach terytorialnych awansują do II ligi zgodnie z zasadą podziału terytorialnego</w:t>
      </w:r>
      <w:r w:rsidR="00256870" w:rsidRPr="00256870">
        <w:rPr>
          <w:rFonts w:ascii="Times New Roman" w:hAnsi="Times New Roman"/>
        </w:rPr>
        <w:t>.</w:t>
      </w:r>
      <w:r w:rsidRPr="00256870">
        <w:rPr>
          <w:rFonts w:ascii="Times New Roman" w:hAnsi="Times New Roman"/>
        </w:rPr>
        <w:t xml:space="preserve"> </w:t>
      </w:r>
    </w:p>
    <w:p w14:paraId="73616438" w14:textId="77777777" w:rsidR="00256870" w:rsidRPr="00256870" w:rsidRDefault="00256870" w:rsidP="00256870">
      <w:pPr>
        <w:pStyle w:val="Akapitzlist"/>
        <w:spacing w:before="360" w:after="240" w:line="230" w:lineRule="exact"/>
        <w:ind w:left="1200" w:right="62"/>
        <w:jc w:val="both"/>
        <w:rPr>
          <w:rFonts w:ascii="Times New Roman" w:hAnsi="Times New Roman"/>
        </w:rPr>
      </w:pPr>
    </w:p>
    <w:p w14:paraId="72057B84" w14:textId="1BF00E68" w:rsidR="00501D3F" w:rsidRPr="00617F3F" w:rsidRDefault="00501D3F" w:rsidP="00F12DAD">
      <w:pPr>
        <w:pStyle w:val="Akapitzlist"/>
        <w:numPr>
          <w:ilvl w:val="1"/>
          <w:numId w:val="35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617F3F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3B2BB188" w14:textId="77777777" w:rsidR="007C2FF4" w:rsidRPr="00996151" w:rsidRDefault="007C2FF4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1646863A" w14:textId="77777777" w:rsidR="007C2FF4" w:rsidRPr="00800F54" w:rsidRDefault="007C2FF4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 xml:space="preserve">6. </w:t>
      </w:r>
      <w:r w:rsidR="000A74E5" w:rsidRPr="00800F54">
        <w:rPr>
          <w:b/>
          <w:bCs/>
          <w:sz w:val="22"/>
          <w:szCs w:val="22"/>
        </w:rPr>
        <w:t xml:space="preserve">Młodzik </w:t>
      </w:r>
      <w:r w:rsidRPr="00800F54">
        <w:rPr>
          <w:b/>
          <w:bCs/>
          <w:sz w:val="22"/>
          <w:szCs w:val="22"/>
        </w:rPr>
        <w:t xml:space="preserve">(kategoria </w:t>
      </w:r>
      <w:r w:rsidR="000A74E5" w:rsidRPr="00800F54">
        <w:rPr>
          <w:b/>
          <w:bCs/>
          <w:sz w:val="22"/>
          <w:szCs w:val="22"/>
        </w:rPr>
        <w:t>D1</w:t>
      </w:r>
      <w:r w:rsidRPr="00800F54">
        <w:rPr>
          <w:b/>
          <w:bCs/>
          <w:sz w:val="22"/>
          <w:szCs w:val="22"/>
        </w:rPr>
        <w:t>)</w:t>
      </w:r>
      <w:r w:rsidR="000A74E5" w:rsidRPr="00800F54">
        <w:rPr>
          <w:b/>
          <w:bCs/>
          <w:sz w:val="22"/>
          <w:szCs w:val="22"/>
        </w:rPr>
        <w:t xml:space="preserve"> </w:t>
      </w:r>
    </w:p>
    <w:p w14:paraId="2A980E0D" w14:textId="279950AF" w:rsidR="000A74E5" w:rsidRPr="00800F54" w:rsidRDefault="007C2FF4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lastRenderedPageBreak/>
        <w:t xml:space="preserve">Junior D1 – zawodnicy ur. </w:t>
      </w:r>
      <w:r w:rsidRPr="00C55F04">
        <w:rPr>
          <w:b/>
          <w:bCs/>
          <w:color w:val="FF0000"/>
          <w:sz w:val="22"/>
          <w:szCs w:val="22"/>
        </w:rPr>
        <w:t>200</w:t>
      </w:r>
      <w:r w:rsidR="00C55F04" w:rsidRPr="00C55F04">
        <w:rPr>
          <w:b/>
          <w:bCs/>
          <w:color w:val="FF0000"/>
          <w:sz w:val="22"/>
          <w:szCs w:val="22"/>
        </w:rPr>
        <w:t>9</w:t>
      </w:r>
      <w:r w:rsidRPr="00C55F04">
        <w:rPr>
          <w:b/>
          <w:bCs/>
          <w:color w:val="FF0000"/>
          <w:sz w:val="22"/>
          <w:szCs w:val="22"/>
        </w:rPr>
        <w:t xml:space="preserve"> i młodsi</w:t>
      </w:r>
    </w:p>
    <w:p w14:paraId="5F83E6A7" w14:textId="4C541044" w:rsidR="005935DE" w:rsidRPr="00996151" w:rsidRDefault="005935DE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6.1 W rundzie jesiennej i wiosennej I ligi młodzika (D1) drużyny rozgrywają ze sobą po dwa spotkania u siebie jako gospodarz oraz u przeciwnika jako gość. </w:t>
      </w:r>
    </w:p>
    <w:p w14:paraId="06256B77" w14:textId="40876ED6" w:rsidR="005935DE" w:rsidRPr="00996151" w:rsidRDefault="005935DE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1 miejsce w rundzie jesiennej i wiosennej w kategorii młodzika (D1) zostanie mistrzem ligi. Drużyny, które zajmą miejsca 7-8 po każdej rundzie zostaną zdegradowane do II ligi (zgodnie z zasadą podziału terytorialnego trzech II lig). </w:t>
      </w:r>
    </w:p>
    <w:p w14:paraId="64987544" w14:textId="35667FB6" w:rsidR="005935DE" w:rsidRPr="00996151" w:rsidRDefault="004F221E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6</w:t>
      </w:r>
      <w:r w:rsidR="005935DE" w:rsidRPr="00996151">
        <w:rPr>
          <w:sz w:val="22"/>
          <w:szCs w:val="22"/>
        </w:rPr>
        <w:t>.2 W rundzie jesiennej i</w:t>
      </w:r>
      <w:r w:rsidRPr="00996151">
        <w:rPr>
          <w:sz w:val="22"/>
          <w:szCs w:val="22"/>
        </w:rPr>
        <w:t xml:space="preserve"> wiosennej II ligi młodzika (D</w:t>
      </w:r>
      <w:r w:rsidR="005935DE" w:rsidRPr="00996151">
        <w:rPr>
          <w:sz w:val="22"/>
          <w:szCs w:val="22"/>
        </w:rPr>
        <w:t>1) drużyny rozgrywają ze sobą po dwa spotkania u siebie jako gospodarz oraz u przeciwni</w:t>
      </w:r>
      <w:r w:rsidRPr="00996151">
        <w:rPr>
          <w:sz w:val="22"/>
          <w:szCs w:val="22"/>
        </w:rPr>
        <w:t>ka jako gość. Awans do I ligi (D</w:t>
      </w:r>
      <w:r w:rsidR="005935DE" w:rsidRPr="00996151">
        <w:rPr>
          <w:sz w:val="22"/>
          <w:szCs w:val="22"/>
        </w:rPr>
        <w:t xml:space="preserve">1) otrzymuje mistrz II ligi zachodniej, a mistrzowie ligi II wschodniej i II ligi południowej otrzymują prawo do gry w zawodach barażowych o awans do I ligi. </w:t>
      </w:r>
    </w:p>
    <w:p w14:paraId="47D7A505" w14:textId="3F1B6C3C" w:rsidR="005935DE" w:rsidRPr="00256870" w:rsidRDefault="005935DE" w:rsidP="00996151">
      <w:pPr>
        <w:spacing w:before="360" w:after="240"/>
        <w:ind w:right="62"/>
        <w:jc w:val="both"/>
        <w:rPr>
          <w:sz w:val="22"/>
          <w:szCs w:val="22"/>
        </w:rPr>
      </w:pPr>
      <w:r w:rsidRPr="00256870">
        <w:rPr>
          <w:sz w:val="22"/>
          <w:szCs w:val="22"/>
        </w:rPr>
        <w:t>W sezonie 202</w:t>
      </w:r>
      <w:r w:rsidR="005935FF" w:rsidRPr="00256870">
        <w:rPr>
          <w:sz w:val="22"/>
          <w:szCs w:val="22"/>
        </w:rPr>
        <w:t>1</w:t>
      </w:r>
      <w:r w:rsidRPr="00256870">
        <w:rPr>
          <w:sz w:val="22"/>
          <w:szCs w:val="22"/>
        </w:rPr>
        <w:t>/202</w:t>
      </w:r>
      <w:r w:rsidR="005935FF" w:rsidRPr="00256870">
        <w:rPr>
          <w:sz w:val="22"/>
          <w:szCs w:val="22"/>
        </w:rPr>
        <w:t>2</w:t>
      </w:r>
      <w:r w:rsidRPr="00256870">
        <w:rPr>
          <w:sz w:val="22"/>
          <w:szCs w:val="22"/>
        </w:rPr>
        <w:t xml:space="preserve"> spadki z II ligi </w:t>
      </w:r>
      <w:r w:rsidR="004F221E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 xml:space="preserve">1) do III ligi </w:t>
      </w:r>
      <w:r w:rsidR="004F221E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>1) mają następujące zastosowanie:</w:t>
      </w:r>
    </w:p>
    <w:p w14:paraId="09DF3231" w14:textId="77777777" w:rsidR="00094942" w:rsidRPr="00996151" w:rsidRDefault="005935DE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</w:t>
      </w:r>
      <w:r w:rsidR="00985B91" w:rsidRPr="00996151">
        <w:rPr>
          <w:rFonts w:ascii="Times New Roman" w:hAnsi="Times New Roman"/>
        </w:rPr>
        <w:t xml:space="preserve">awansu mistrza II ligi i </w:t>
      </w:r>
      <w:r w:rsidRPr="00996151">
        <w:rPr>
          <w:rFonts w:ascii="Times New Roman" w:hAnsi="Times New Roman"/>
        </w:rPr>
        <w:t>braku</w:t>
      </w:r>
      <w:r w:rsidR="004F221E" w:rsidRPr="00996151">
        <w:rPr>
          <w:rFonts w:ascii="Times New Roman" w:hAnsi="Times New Roman"/>
        </w:rPr>
        <w:t xml:space="preserve"> spadku z I ligi wojewódzkiej (D</w:t>
      </w:r>
      <w:r w:rsidRPr="00996151">
        <w:rPr>
          <w:rFonts w:ascii="Times New Roman" w:hAnsi="Times New Roman"/>
        </w:rPr>
        <w:t xml:space="preserve">1) do II ligi (z zasadą podziału terytorialnego) z II ligi do III ligi spada ostatni zespół w tabeli (zgodnie z zasadą podziału terytorialnego). </w:t>
      </w:r>
    </w:p>
    <w:p w14:paraId="3801B4C2" w14:textId="77777777" w:rsidR="00094942" w:rsidRPr="00996151" w:rsidRDefault="00985B91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</w:t>
      </w:r>
      <w:r w:rsidR="005935DE" w:rsidRPr="00996151">
        <w:rPr>
          <w:rFonts w:ascii="Times New Roman" w:hAnsi="Times New Roman"/>
        </w:rPr>
        <w:t xml:space="preserve">spadku jednego </w:t>
      </w:r>
      <w:r w:rsidRPr="00996151">
        <w:rPr>
          <w:rFonts w:ascii="Times New Roman" w:hAnsi="Times New Roman"/>
        </w:rPr>
        <w:t>zespołu z I ligi wojewódzkiej (D</w:t>
      </w:r>
      <w:r w:rsidR="005935DE" w:rsidRPr="00996151">
        <w:rPr>
          <w:rFonts w:ascii="Times New Roman" w:hAnsi="Times New Roman"/>
        </w:rPr>
        <w:t xml:space="preserve">1) do II ligi (z zasadą podziału terytorialnego) z II ligi do III ligi spada ostatni i przedostatni zespół w tabeli (zgodnie z zasadą podziału terytorialnego).  </w:t>
      </w:r>
    </w:p>
    <w:p w14:paraId="1613FEE8" w14:textId="77777777" w:rsidR="00094942" w:rsidRPr="00996151" w:rsidRDefault="005935DE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</w:t>
      </w:r>
      <w:r w:rsidR="00985B91" w:rsidRPr="00996151">
        <w:rPr>
          <w:rFonts w:ascii="Times New Roman" w:hAnsi="Times New Roman"/>
        </w:rPr>
        <w:t xml:space="preserve">awansu mistrza II ligi i </w:t>
      </w:r>
      <w:r w:rsidRPr="00996151">
        <w:rPr>
          <w:rFonts w:ascii="Times New Roman" w:hAnsi="Times New Roman"/>
        </w:rPr>
        <w:t xml:space="preserve">spadku więcej niż jednego </w:t>
      </w:r>
      <w:r w:rsidR="00985B91" w:rsidRPr="00996151">
        <w:rPr>
          <w:rFonts w:ascii="Times New Roman" w:hAnsi="Times New Roman"/>
        </w:rPr>
        <w:t>zespołu z I ligi wojewódzkiej (D</w:t>
      </w:r>
      <w:r w:rsidRPr="00996151">
        <w:rPr>
          <w:rFonts w:ascii="Times New Roman" w:hAnsi="Times New Roman"/>
        </w:rPr>
        <w:t xml:space="preserve">1) do II ligi (z zasadą podziału terytorialnego) z II ligi do III ligi spadają kolejne zespoły w tabeli (zgodnie z zasadą podziału terytorialnego).  </w:t>
      </w:r>
    </w:p>
    <w:p w14:paraId="69A4154E" w14:textId="7D2B709C" w:rsidR="00094942" w:rsidRPr="00256870" w:rsidRDefault="00985B91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przypadku braku awansu mistrza II ligi (dotyczy</w:t>
      </w:r>
      <w:r w:rsidR="00623DAC" w:rsidRPr="00996151">
        <w:rPr>
          <w:rFonts w:ascii="Times New Roman" w:hAnsi="Times New Roman"/>
        </w:rPr>
        <w:t xml:space="preserve"> meczu barażowego</w:t>
      </w:r>
      <w:r w:rsidRPr="00996151">
        <w:rPr>
          <w:rFonts w:ascii="Times New Roman" w:hAnsi="Times New Roman"/>
        </w:rPr>
        <w:t xml:space="preserve"> </w:t>
      </w:r>
      <w:r w:rsidR="00094942" w:rsidRPr="00996151">
        <w:rPr>
          <w:rFonts w:ascii="Times New Roman" w:hAnsi="Times New Roman"/>
        </w:rPr>
        <w:t>o awans do I ligi D1</w:t>
      </w:r>
      <w:r w:rsidRPr="00996151">
        <w:rPr>
          <w:rFonts w:ascii="Times New Roman" w:hAnsi="Times New Roman"/>
        </w:rPr>
        <w:t xml:space="preserve">) </w:t>
      </w:r>
      <w:r w:rsidR="00094942" w:rsidRPr="00996151">
        <w:rPr>
          <w:rFonts w:ascii="Times New Roman" w:hAnsi="Times New Roman"/>
        </w:rPr>
        <w:t xml:space="preserve">w podpunktach: 6.2.1; 6.2.2; 6.2.3 </w:t>
      </w:r>
      <w:r w:rsidR="00623DAC" w:rsidRPr="00996151">
        <w:rPr>
          <w:rFonts w:ascii="Times New Roman" w:hAnsi="Times New Roman"/>
        </w:rPr>
        <w:t xml:space="preserve">z II ligi </w:t>
      </w:r>
      <w:r w:rsidR="00094942" w:rsidRPr="00996151">
        <w:rPr>
          <w:rFonts w:ascii="Times New Roman" w:hAnsi="Times New Roman"/>
        </w:rPr>
        <w:t>do III ligi</w:t>
      </w:r>
      <w:r w:rsidR="00623DAC" w:rsidRPr="00996151">
        <w:rPr>
          <w:rFonts w:ascii="Times New Roman" w:hAnsi="Times New Roman"/>
        </w:rPr>
        <w:t xml:space="preserve"> spada </w:t>
      </w:r>
      <w:r w:rsidR="00094942" w:rsidRPr="00996151">
        <w:rPr>
          <w:rFonts w:ascii="Times New Roman" w:hAnsi="Times New Roman"/>
        </w:rPr>
        <w:t xml:space="preserve">dodatkowo </w:t>
      </w:r>
      <w:r w:rsidR="00623DAC" w:rsidRPr="00996151">
        <w:rPr>
          <w:rFonts w:ascii="Times New Roman" w:hAnsi="Times New Roman"/>
        </w:rPr>
        <w:t xml:space="preserve">kolejny </w:t>
      </w:r>
      <w:r w:rsidR="00623DAC" w:rsidRPr="00256870">
        <w:rPr>
          <w:rFonts w:ascii="Times New Roman" w:hAnsi="Times New Roman"/>
        </w:rPr>
        <w:t>zespół z dołu tabeli</w:t>
      </w:r>
      <w:r w:rsidR="00094942" w:rsidRPr="00256870">
        <w:rPr>
          <w:rFonts w:ascii="Times New Roman" w:hAnsi="Times New Roman"/>
        </w:rPr>
        <w:t xml:space="preserve"> (zgodnie z podziałem terytorialnym)</w:t>
      </w:r>
      <w:r w:rsidR="00623DAC" w:rsidRPr="00256870">
        <w:rPr>
          <w:rFonts w:ascii="Times New Roman" w:hAnsi="Times New Roman"/>
        </w:rPr>
        <w:t xml:space="preserve">. </w:t>
      </w:r>
    </w:p>
    <w:p w14:paraId="068BFED2" w14:textId="55FEF5E4" w:rsidR="00022A15" w:rsidRPr="00256870" w:rsidRDefault="00590F36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256870">
        <w:rPr>
          <w:rFonts w:ascii="Times New Roman" w:hAnsi="Times New Roman"/>
        </w:rPr>
        <w:t>W II lidze południowej (podokręg włocławski) z uwagi na ilość trzech III lig ilość spadków zespołów z II ligi będzie uzależniona od meczu barażowego  tak, aby w II lidze południowej pozostało 8 zespołów.</w:t>
      </w:r>
    </w:p>
    <w:p w14:paraId="75AD14E0" w14:textId="77777777" w:rsidR="005935DE" w:rsidRPr="00996151" w:rsidRDefault="005935DE" w:rsidP="00996151">
      <w:pPr>
        <w:pStyle w:val="Akapitzlist"/>
        <w:spacing w:before="360" w:after="240"/>
        <w:ind w:left="0" w:right="62"/>
        <w:jc w:val="both"/>
        <w:rPr>
          <w:rFonts w:ascii="Times New Roman" w:hAnsi="Times New Roman"/>
        </w:rPr>
      </w:pPr>
    </w:p>
    <w:p w14:paraId="2D4CBD58" w14:textId="5E7657D9" w:rsidR="00AD09F1" w:rsidRPr="00996151" w:rsidRDefault="005935DE" w:rsidP="00996151">
      <w:pPr>
        <w:pStyle w:val="Akapitzlist"/>
        <w:numPr>
          <w:ilvl w:val="1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rundzie jesiennej i wiose</w:t>
      </w:r>
      <w:r w:rsidR="00C0305D" w:rsidRPr="00996151">
        <w:rPr>
          <w:rFonts w:ascii="Times New Roman" w:hAnsi="Times New Roman"/>
        </w:rPr>
        <w:t>nnej III ligi młodzika</w:t>
      </w:r>
      <w:r w:rsidR="00B61452" w:rsidRPr="00996151">
        <w:rPr>
          <w:rFonts w:ascii="Times New Roman" w:hAnsi="Times New Roman"/>
        </w:rPr>
        <w:t xml:space="preserve"> (D</w:t>
      </w:r>
      <w:r w:rsidR="00C0305D" w:rsidRPr="00996151">
        <w:rPr>
          <w:rFonts w:ascii="Times New Roman" w:hAnsi="Times New Roman"/>
        </w:rPr>
        <w:t>1</w:t>
      </w:r>
      <w:r w:rsidRPr="00996151">
        <w:rPr>
          <w:rFonts w:ascii="Times New Roman" w:hAnsi="Times New Roman"/>
        </w:rPr>
        <w:t xml:space="preserve">) drużyny rozgrywają ze sobą po dwa spotkania u siebie jako gospodarz oraz u przeciwnika jako gość. Drużyny, które zajmą po każdej rundzie pierwsze miejsca w swoich grupach terytorialnych awansują do II ligi </w:t>
      </w:r>
      <w:r w:rsidR="00022A15" w:rsidRPr="00996151">
        <w:rPr>
          <w:rFonts w:ascii="Times New Roman" w:hAnsi="Times New Roman"/>
        </w:rPr>
        <w:t>(</w:t>
      </w:r>
      <w:r w:rsidRPr="00996151">
        <w:rPr>
          <w:rFonts w:ascii="Times New Roman" w:hAnsi="Times New Roman"/>
        </w:rPr>
        <w:t>zgodnie z zasadą podziału terytorialnego</w:t>
      </w:r>
      <w:r w:rsidR="00022A15" w:rsidRPr="00996151">
        <w:rPr>
          <w:rFonts w:ascii="Times New Roman" w:hAnsi="Times New Roman"/>
        </w:rPr>
        <w:t>)</w:t>
      </w:r>
      <w:r w:rsidR="00C0305D" w:rsidRPr="00996151">
        <w:rPr>
          <w:rFonts w:ascii="Times New Roman" w:hAnsi="Times New Roman"/>
        </w:rPr>
        <w:t xml:space="preserve">. </w:t>
      </w:r>
      <w:r w:rsidR="00501D3F" w:rsidRPr="00996151">
        <w:rPr>
          <w:rFonts w:ascii="Times New Roman" w:hAnsi="Times New Roman"/>
        </w:rPr>
        <w:t>Drużyny, które zajmą ostanie miejsce w tabeli zostaną zdegradowane do IV lig (zgodnie z zasadą podziału terytorialnego).</w:t>
      </w:r>
    </w:p>
    <w:p w14:paraId="168592EB" w14:textId="77777777" w:rsidR="00022A15" w:rsidRPr="00996151" w:rsidRDefault="00022A15" w:rsidP="00996151">
      <w:pPr>
        <w:pStyle w:val="Akapitzlist"/>
        <w:spacing w:before="360" w:after="240"/>
        <w:ind w:left="804" w:right="62"/>
        <w:jc w:val="both"/>
        <w:rPr>
          <w:rFonts w:ascii="Times New Roman" w:hAnsi="Times New Roman"/>
        </w:rPr>
      </w:pPr>
    </w:p>
    <w:p w14:paraId="2E0DE1FA" w14:textId="34350F31" w:rsidR="005935DE" w:rsidRPr="00996151" w:rsidRDefault="005935DE" w:rsidP="00996151">
      <w:pPr>
        <w:pStyle w:val="Akapitzlist"/>
        <w:numPr>
          <w:ilvl w:val="1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</w:t>
      </w:r>
      <w:r w:rsidRPr="00256870">
        <w:rPr>
          <w:rFonts w:ascii="Times New Roman" w:hAnsi="Times New Roman"/>
        </w:rPr>
        <w:t>sezonie 202</w:t>
      </w:r>
      <w:r w:rsidR="00617F3F" w:rsidRPr="00256870">
        <w:rPr>
          <w:rFonts w:ascii="Times New Roman" w:hAnsi="Times New Roman"/>
        </w:rPr>
        <w:t>1</w:t>
      </w:r>
      <w:r w:rsidRPr="00256870">
        <w:rPr>
          <w:rFonts w:ascii="Times New Roman" w:hAnsi="Times New Roman"/>
        </w:rPr>
        <w:t>/202</w:t>
      </w:r>
      <w:r w:rsidR="00617F3F" w:rsidRPr="00256870">
        <w:rPr>
          <w:rFonts w:ascii="Times New Roman" w:hAnsi="Times New Roman"/>
        </w:rPr>
        <w:t>2</w:t>
      </w:r>
      <w:r w:rsidR="0081657B" w:rsidRPr="00996151">
        <w:rPr>
          <w:rFonts w:ascii="Times New Roman" w:hAnsi="Times New Roman"/>
        </w:rPr>
        <w:t xml:space="preserve"> rozgrywki IV ligi </w:t>
      </w:r>
      <w:r w:rsidR="00590F36" w:rsidRPr="00996151">
        <w:rPr>
          <w:rFonts w:ascii="Times New Roman" w:hAnsi="Times New Roman"/>
        </w:rPr>
        <w:t xml:space="preserve">młodzika </w:t>
      </w:r>
      <w:r w:rsidR="0081657B" w:rsidRPr="00996151">
        <w:rPr>
          <w:rFonts w:ascii="Times New Roman" w:hAnsi="Times New Roman"/>
        </w:rPr>
        <w:t>(D</w:t>
      </w:r>
      <w:r w:rsidRPr="00996151">
        <w:rPr>
          <w:rFonts w:ascii="Times New Roman" w:hAnsi="Times New Roman"/>
        </w:rPr>
        <w:t>1) odbywają się w podokręgu bydgoskim. W rundzie jesiennej i wiosen</w:t>
      </w:r>
      <w:r w:rsidR="0081657B" w:rsidRPr="00996151">
        <w:rPr>
          <w:rFonts w:ascii="Times New Roman" w:hAnsi="Times New Roman"/>
        </w:rPr>
        <w:t xml:space="preserve">nej IV ligi </w:t>
      </w:r>
      <w:r w:rsidR="00590F36" w:rsidRPr="00996151">
        <w:rPr>
          <w:rFonts w:ascii="Times New Roman" w:hAnsi="Times New Roman"/>
        </w:rPr>
        <w:t>młodzika</w:t>
      </w:r>
      <w:r w:rsidR="0081657B" w:rsidRPr="00996151">
        <w:rPr>
          <w:rFonts w:ascii="Times New Roman" w:hAnsi="Times New Roman"/>
        </w:rPr>
        <w:t xml:space="preserve"> (D</w:t>
      </w:r>
      <w:r w:rsidRPr="00996151">
        <w:rPr>
          <w:rFonts w:ascii="Times New Roman" w:hAnsi="Times New Roman"/>
        </w:rPr>
        <w:t xml:space="preserve">1) drużyny rozgrywają ze sobą po dwa spotkania u siebie jako gospodarz oraz u przeciwnika jako gość . Drużyny, które zajmą po każdej rundzie pierwsze miejsca w swoich grupach terytorialnych awansują do III ligi (zgodnie z zasadą podziału terytorialnego). </w:t>
      </w:r>
    </w:p>
    <w:p w14:paraId="7A9DCB94" w14:textId="0635CC67" w:rsidR="00022A15" w:rsidRPr="00996151" w:rsidRDefault="00022A15" w:rsidP="0099615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bookmarkStart w:id="27" w:name="_Hlk48227240"/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</w:t>
      </w:r>
      <w:r w:rsidR="00501D3F" w:rsidRPr="00996151">
        <w:rPr>
          <w:rFonts w:ascii="Times New Roman" w:hAnsi="Times New Roman"/>
        </w:rPr>
        <w:t xml:space="preserve"> do 8 zespołów.</w:t>
      </w:r>
    </w:p>
    <w:bookmarkEnd w:id="27"/>
    <w:p w14:paraId="53178DB3" w14:textId="77777777" w:rsidR="00022A15" w:rsidRPr="00996151" w:rsidRDefault="00022A15" w:rsidP="00996151">
      <w:pPr>
        <w:pStyle w:val="Akapitzlist"/>
        <w:spacing w:before="360" w:after="240"/>
        <w:ind w:left="804" w:right="62"/>
        <w:jc w:val="both"/>
        <w:rPr>
          <w:rFonts w:ascii="Times New Roman" w:hAnsi="Times New Roman"/>
        </w:rPr>
      </w:pPr>
    </w:p>
    <w:p w14:paraId="45F96344" w14:textId="77777777" w:rsidR="005935DE" w:rsidRPr="00996151" w:rsidRDefault="005935DE" w:rsidP="00996151">
      <w:pPr>
        <w:spacing w:after="240"/>
        <w:ind w:left="48" w:right="62"/>
        <w:jc w:val="both"/>
        <w:rPr>
          <w:sz w:val="22"/>
          <w:szCs w:val="22"/>
        </w:rPr>
      </w:pPr>
    </w:p>
    <w:p w14:paraId="2AF81DCF" w14:textId="5968451F" w:rsidR="00935344" w:rsidRPr="00256870" w:rsidRDefault="00284D8C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256870">
        <w:rPr>
          <w:b/>
          <w:bCs/>
          <w:sz w:val="22"/>
          <w:szCs w:val="22"/>
        </w:rPr>
        <w:t>Junior D2 – zawodnicy ur. 20</w:t>
      </w:r>
      <w:r w:rsidR="00617F3F" w:rsidRPr="00256870">
        <w:rPr>
          <w:b/>
          <w:bCs/>
          <w:sz w:val="22"/>
          <w:szCs w:val="22"/>
        </w:rPr>
        <w:t>10</w:t>
      </w:r>
      <w:r w:rsidR="003B7FE6" w:rsidRPr="00256870">
        <w:rPr>
          <w:b/>
          <w:bCs/>
          <w:sz w:val="22"/>
          <w:szCs w:val="22"/>
        </w:rPr>
        <w:t xml:space="preserve"> i młodsi</w:t>
      </w:r>
    </w:p>
    <w:p w14:paraId="6ADBEE51" w14:textId="77777777" w:rsidR="00935344" w:rsidRPr="00996151" w:rsidRDefault="00935344" w:rsidP="00996151">
      <w:pPr>
        <w:pStyle w:val="Akapitzlist"/>
        <w:numPr>
          <w:ilvl w:val="0"/>
          <w:numId w:val="22"/>
        </w:numPr>
        <w:spacing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rundzie jesiennej i wiosennej I ligi młodzika (D2) drużyny rozgrywają ze sobą po dwa spotkania u siebie jako gospodarz oraz u przeciwnika jako gość.  Drużyna, która zajmie 1 miejsce po rundzie jesiennej i wiosennej w kategorii młodzika (D2) zostanie mistrzem ligi. </w:t>
      </w:r>
    </w:p>
    <w:p w14:paraId="20EDD0A2" w14:textId="77777777" w:rsidR="00935344" w:rsidRPr="00996151" w:rsidRDefault="00935344" w:rsidP="00996151">
      <w:pPr>
        <w:pStyle w:val="Akapitzlist"/>
        <w:spacing w:after="240"/>
        <w:ind w:right="62"/>
        <w:jc w:val="both"/>
        <w:rPr>
          <w:rFonts w:ascii="Times New Roman" w:hAnsi="Times New Roman"/>
        </w:rPr>
      </w:pPr>
    </w:p>
    <w:p w14:paraId="6EAE59CC" w14:textId="7744AEAB" w:rsidR="00935344" w:rsidRPr="00996151" w:rsidRDefault="00935344" w:rsidP="00996151">
      <w:pPr>
        <w:pStyle w:val="Akapitzlist"/>
        <w:spacing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Drużyny, które zajmą miejsca 7-8 po każdej rundzie zostaną zdegradowane do II ligi (zgodnie z zasadą podziału terytorialnego trzech II lig).</w:t>
      </w:r>
    </w:p>
    <w:p w14:paraId="7759F7FF" w14:textId="7FDD76B3" w:rsidR="00935344" w:rsidRPr="00996151" w:rsidRDefault="00935344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7.1 W rundzie jesiennej i wiosennej II ligi młodzika (D2) drużyny rozgrywają ze sobą po dwa spotkania u siebie jako gospodarz oraz u przeciwnika jako gość.</w:t>
      </w:r>
      <w:r w:rsidR="00AD63D0" w:rsidRPr="00996151">
        <w:rPr>
          <w:sz w:val="22"/>
          <w:szCs w:val="22"/>
        </w:rPr>
        <w:t xml:space="preserve"> Awans do I ligi (D</w:t>
      </w:r>
      <w:r w:rsidRPr="00996151">
        <w:rPr>
          <w:sz w:val="22"/>
          <w:szCs w:val="22"/>
        </w:rPr>
        <w:t xml:space="preserve">2) otrzymuje mistrz II ligi zachodniej, a mistrzowie ligi II wschodniej i II ligi południowej otrzymują prawo do gry w zawodach barażowych o awans do I ligi. </w:t>
      </w:r>
    </w:p>
    <w:p w14:paraId="518BE507" w14:textId="3DCB55B2" w:rsidR="00935344" w:rsidRPr="00256870" w:rsidRDefault="00935344" w:rsidP="00996151">
      <w:pPr>
        <w:spacing w:before="360" w:after="240"/>
        <w:ind w:right="62"/>
        <w:jc w:val="both"/>
        <w:rPr>
          <w:sz w:val="22"/>
          <w:szCs w:val="22"/>
        </w:rPr>
      </w:pPr>
      <w:r w:rsidRPr="00256870">
        <w:rPr>
          <w:sz w:val="22"/>
          <w:szCs w:val="22"/>
        </w:rPr>
        <w:t>W sezonie 202</w:t>
      </w:r>
      <w:r w:rsidR="00617F3F" w:rsidRPr="00256870">
        <w:rPr>
          <w:sz w:val="22"/>
          <w:szCs w:val="22"/>
        </w:rPr>
        <w:t>1</w:t>
      </w:r>
      <w:r w:rsidRPr="00256870">
        <w:rPr>
          <w:sz w:val="22"/>
          <w:szCs w:val="22"/>
        </w:rPr>
        <w:t>/202</w:t>
      </w:r>
      <w:r w:rsidR="00617F3F" w:rsidRPr="00256870">
        <w:rPr>
          <w:sz w:val="22"/>
          <w:szCs w:val="22"/>
        </w:rPr>
        <w:t>2</w:t>
      </w:r>
      <w:r w:rsidRPr="00256870">
        <w:rPr>
          <w:sz w:val="22"/>
          <w:szCs w:val="22"/>
        </w:rPr>
        <w:t xml:space="preserve"> spadki z II ligi </w:t>
      </w:r>
      <w:r w:rsidR="00AD63D0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 xml:space="preserve">2) do III ligi </w:t>
      </w:r>
      <w:r w:rsidR="00AD63D0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>2) mają następujące zastosowanie:</w:t>
      </w:r>
    </w:p>
    <w:p w14:paraId="1B334D7B" w14:textId="3A5FE6C3" w:rsidR="00AD63D0" w:rsidRPr="00412429" w:rsidRDefault="00935344" w:rsidP="004B00C4">
      <w:pPr>
        <w:pStyle w:val="Akapitzlist"/>
        <w:numPr>
          <w:ilvl w:val="2"/>
          <w:numId w:val="23"/>
        </w:numPr>
        <w:rPr>
          <w:rFonts w:ascii="Times New Roman" w:hAnsi="Times New Roman"/>
        </w:rPr>
      </w:pPr>
      <w:bookmarkStart w:id="28" w:name="_Hlk78549395"/>
      <w:r w:rsidRPr="004B00C4">
        <w:rPr>
          <w:rFonts w:ascii="Times New Roman" w:hAnsi="Times New Roman"/>
        </w:rPr>
        <w:t>W przypadku awansu mistrza II ligi i braku spadku z I ligi wojewódzkiej (</w:t>
      </w:r>
      <w:r w:rsidR="00AD63D0" w:rsidRPr="004B00C4">
        <w:rPr>
          <w:rFonts w:ascii="Times New Roman" w:hAnsi="Times New Roman"/>
        </w:rPr>
        <w:t>D</w:t>
      </w:r>
      <w:r w:rsidRPr="004B00C4">
        <w:rPr>
          <w:rFonts w:ascii="Times New Roman" w:hAnsi="Times New Roman"/>
        </w:rPr>
        <w:t>2) do II ligi (</w:t>
      </w:r>
      <w:r w:rsidR="004B00C4" w:rsidRPr="004B00C4">
        <w:rPr>
          <w:rFonts w:ascii="Times New Roman" w:hAnsi="Times New Roman"/>
        </w:rPr>
        <w:t xml:space="preserve">zgodnie </w:t>
      </w:r>
      <w:r w:rsidRPr="00412429">
        <w:rPr>
          <w:rFonts w:ascii="Times New Roman" w:hAnsi="Times New Roman"/>
        </w:rPr>
        <w:t xml:space="preserve">z zasadą podziału terytorialnego) z II ligi </w:t>
      </w:r>
      <w:r w:rsidR="00256870" w:rsidRPr="00412429">
        <w:rPr>
          <w:rFonts w:ascii="Times New Roman" w:hAnsi="Times New Roman"/>
        </w:rPr>
        <w:t xml:space="preserve">południowej i wschodniej </w:t>
      </w:r>
      <w:r w:rsidRPr="00412429">
        <w:rPr>
          <w:rFonts w:ascii="Times New Roman" w:hAnsi="Times New Roman"/>
        </w:rPr>
        <w:t xml:space="preserve">do III ligi spada ostatni zespół w tabeli (zgodnie z zasadą podziału terytorialnego). </w:t>
      </w:r>
      <w:bookmarkStart w:id="29" w:name="_Hlk78549736"/>
      <w:r w:rsidR="00256870" w:rsidRPr="00412429">
        <w:rPr>
          <w:rFonts w:ascii="Times New Roman" w:hAnsi="Times New Roman"/>
        </w:rPr>
        <w:t>W przypadku awansu mistrza II ligi i braku spadku z I ligi wojewódzkiej (D2) do II ligi (</w:t>
      </w:r>
      <w:r w:rsidR="004B00C4" w:rsidRPr="00412429">
        <w:rPr>
          <w:rFonts w:ascii="Times New Roman" w:hAnsi="Times New Roman"/>
        </w:rPr>
        <w:t xml:space="preserve">zgodnie </w:t>
      </w:r>
      <w:r w:rsidR="00256870" w:rsidRPr="00412429">
        <w:rPr>
          <w:rFonts w:ascii="Times New Roman" w:hAnsi="Times New Roman"/>
        </w:rPr>
        <w:t xml:space="preserve">z zasadą podziału terytorialnego) z II ligi zachodniej do III ligi spadają zespoły </w:t>
      </w:r>
      <w:r w:rsidR="004B00C4" w:rsidRPr="00412429">
        <w:rPr>
          <w:rFonts w:ascii="Times New Roman" w:hAnsi="Times New Roman"/>
        </w:rPr>
        <w:t xml:space="preserve">z miejsc 6-7-8 </w:t>
      </w:r>
      <w:r w:rsidR="00256870" w:rsidRPr="00412429">
        <w:rPr>
          <w:rFonts w:ascii="Times New Roman" w:hAnsi="Times New Roman"/>
        </w:rPr>
        <w:t xml:space="preserve">w tabeli (zgodnie z zasadą podziału terytorialnego). </w:t>
      </w:r>
      <w:bookmarkStart w:id="30" w:name="_Hlk78549846"/>
      <w:r w:rsidR="004B00C4" w:rsidRPr="00412429">
        <w:rPr>
          <w:rFonts w:ascii="Times New Roman" w:hAnsi="Times New Roman"/>
        </w:rPr>
        <w:t>Spadki w grupie zachodniej dotyczą rundy jesiennej i są podyktowane planowanym utworzeniem w rundzie wiosennej dwóch III i dwóch IV lig w podokręgu bydgoskim.</w:t>
      </w:r>
      <w:bookmarkEnd w:id="29"/>
      <w:bookmarkEnd w:id="30"/>
    </w:p>
    <w:bookmarkEnd w:id="28"/>
    <w:p w14:paraId="6FCEAE6D" w14:textId="6750FB09" w:rsidR="004B00C4" w:rsidRPr="00412429" w:rsidRDefault="00935344" w:rsidP="0080410F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412429">
        <w:rPr>
          <w:rFonts w:ascii="Times New Roman" w:hAnsi="Times New Roman"/>
        </w:rPr>
        <w:t>W przypadku awansu mistrza II ligi i spadku jednego zespołu z I ligi wojewódzkiej (</w:t>
      </w:r>
      <w:r w:rsidR="00AD63D0" w:rsidRPr="00412429">
        <w:rPr>
          <w:rFonts w:ascii="Times New Roman" w:hAnsi="Times New Roman"/>
        </w:rPr>
        <w:t>D</w:t>
      </w:r>
      <w:r w:rsidRPr="00412429">
        <w:rPr>
          <w:rFonts w:ascii="Times New Roman" w:hAnsi="Times New Roman"/>
        </w:rPr>
        <w:t xml:space="preserve">2) do II ligi (z zasadą podziału terytorialnego) z II ligi do III ligi spada ostatni i przedostatni zespół w tabeli (zgodnie z zasadą podziału terytorialnego).  </w:t>
      </w:r>
      <w:bookmarkStart w:id="31" w:name="_Hlk78549953"/>
      <w:r w:rsidR="004B00C4" w:rsidRPr="00412429">
        <w:rPr>
          <w:rFonts w:ascii="Times New Roman" w:hAnsi="Times New Roman"/>
        </w:rPr>
        <w:t xml:space="preserve">W przypadku awansu mistrza II ligi i spadku </w:t>
      </w:r>
      <w:r w:rsidR="00412429" w:rsidRPr="00412429">
        <w:rPr>
          <w:rFonts w:ascii="Times New Roman" w:hAnsi="Times New Roman"/>
        </w:rPr>
        <w:t xml:space="preserve">jednego </w:t>
      </w:r>
      <w:r w:rsidR="004B00C4" w:rsidRPr="00412429">
        <w:rPr>
          <w:rFonts w:ascii="Times New Roman" w:hAnsi="Times New Roman"/>
        </w:rPr>
        <w:t xml:space="preserve">z I ligi wojewódzkiej (D2) do II ligi </w:t>
      </w:r>
      <w:r w:rsidR="00412429" w:rsidRPr="00412429">
        <w:rPr>
          <w:rFonts w:ascii="Times New Roman" w:hAnsi="Times New Roman"/>
        </w:rPr>
        <w:t xml:space="preserve">zachodniej </w:t>
      </w:r>
      <w:r w:rsidR="004B00C4" w:rsidRPr="00412429">
        <w:rPr>
          <w:rFonts w:ascii="Times New Roman" w:hAnsi="Times New Roman"/>
        </w:rPr>
        <w:t>(zgodnie z zasadą podziału terytorialnego) z II ligi zachodniej do III ligi spadają zespoły z miejsc 5-6-7-8 w tabeli (zgodnie z zasadą podziału terytorialnego). Spadki w grupie zachodniej dotyczą rundy jesiennej i są podyktowane planowanym utworzeniem w rundzie wiosennej dwóch III i dwóch IV lig w podokręgu bydgoskim.</w:t>
      </w:r>
      <w:bookmarkEnd w:id="31"/>
    </w:p>
    <w:p w14:paraId="5328FDDC" w14:textId="039492D7" w:rsidR="00AD63D0" w:rsidRPr="004B00C4" w:rsidRDefault="00935344" w:rsidP="0080410F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412429">
        <w:rPr>
          <w:rFonts w:ascii="Times New Roman" w:hAnsi="Times New Roman"/>
        </w:rPr>
        <w:t>W przypadku awansu mistrza II ligi i spadku więcej niż jednego zespołu z I ligi wojewódzkiej (</w:t>
      </w:r>
      <w:r w:rsidR="00AD63D0" w:rsidRPr="00412429">
        <w:rPr>
          <w:rFonts w:ascii="Times New Roman" w:hAnsi="Times New Roman"/>
        </w:rPr>
        <w:t>D</w:t>
      </w:r>
      <w:r w:rsidRPr="00412429">
        <w:rPr>
          <w:rFonts w:ascii="Times New Roman" w:hAnsi="Times New Roman"/>
        </w:rPr>
        <w:t xml:space="preserve">2) do II ligi (z zasadą podziału terytorialnego) z II ligi do III ligi spadają kolejne zespoły w tabeli (zgodnie z zasadą podziału terytorialnego).  </w:t>
      </w:r>
      <w:r w:rsidR="004B00C4" w:rsidRPr="00412429">
        <w:rPr>
          <w:rFonts w:ascii="Times New Roman" w:hAnsi="Times New Roman"/>
        </w:rPr>
        <w:t xml:space="preserve">W przypadku awansu mistrza II ligi i spadku </w:t>
      </w:r>
      <w:r w:rsidR="00412429" w:rsidRPr="00412429">
        <w:rPr>
          <w:rFonts w:ascii="Times New Roman" w:hAnsi="Times New Roman"/>
        </w:rPr>
        <w:t xml:space="preserve">więcej niż jednego zespołu </w:t>
      </w:r>
      <w:r w:rsidR="004B00C4" w:rsidRPr="00412429">
        <w:rPr>
          <w:rFonts w:ascii="Times New Roman" w:hAnsi="Times New Roman"/>
        </w:rPr>
        <w:t xml:space="preserve">z I ligi wojewódzkiej (D2) do II ligi </w:t>
      </w:r>
      <w:r w:rsidR="00412429" w:rsidRPr="00412429">
        <w:rPr>
          <w:rFonts w:ascii="Times New Roman" w:hAnsi="Times New Roman"/>
        </w:rPr>
        <w:t xml:space="preserve">zachodniej </w:t>
      </w:r>
      <w:r w:rsidR="004B00C4" w:rsidRPr="00412429">
        <w:rPr>
          <w:rFonts w:ascii="Times New Roman" w:hAnsi="Times New Roman"/>
        </w:rPr>
        <w:t>(zgodnie z zasadą podziału terytorialnego) z II ligi zachodniej do III ligi spadaj</w:t>
      </w:r>
      <w:r w:rsidR="00412429" w:rsidRPr="00412429">
        <w:rPr>
          <w:rFonts w:ascii="Times New Roman" w:hAnsi="Times New Roman"/>
        </w:rPr>
        <w:t>ą kolejne zespoły</w:t>
      </w:r>
      <w:r w:rsidR="004B00C4" w:rsidRPr="00412429">
        <w:rPr>
          <w:rFonts w:ascii="Times New Roman" w:hAnsi="Times New Roman"/>
        </w:rPr>
        <w:t xml:space="preserve"> w tabeli (zgodnie z zasadą podziału terytorialnego). Spadki w grupie zachodniej dotyczą rundy jesiennej i są</w:t>
      </w:r>
      <w:r w:rsidR="004B00C4" w:rsidRPr="004B00C4">
        <w:rPr>
          <w:rFonts w:ascii="Times New Roman" w:hAnsi="Times New Roman"/>
        </w:rPr>
        <w:t xml:space="preserve"> podyktowane planowanym utworzeniem </w:t>
      </w:r>
      <w:r w:rsidR="004B00C4">
        <w:rPr>
          <w:rFonts w:ascii="Times New Roman" w:hAnsi="Times New Roman"/>
        </w:rPr>
        <w:t xml:space="preserve">w rundzie wiosennej </w:t>
      </w:r>
      <w:r w:rsidR="004B00C4" w:rsidRPr="004B00C4">
        <w:rPr>
          <w:rFonts w:ascii="Times New Roman" w:hAnsi="Times New Roman"/>
        </w:rPr>
        <w:t xml:space="preserve">dwóch III i dwóch IV lig </w:t>
      </w:r>
      <w:r w:rsidR="004B00C4">
        <w:rPr>
          <w:rFonts w:ascii="Times New Roman" w:hAnsi="Times New Roman"/>
        </w:rPr>
        <w:t xml:space="preserve">w </w:t>
      </w:r>
      <w:r w:rsidR="004B00C4" w:rsidRPr="004B00C4">
        <w:rPr>
          <w:rFonts w:ascii="Times New Roman" w:hAnsi="Times New Roman"/>
        </w:rPr>
        <w:t>podokręgu bydgoskim.</w:t>
      </w:r>
    </w:p>
    <w:p w14:paraId="5A174614" w14:textId="6C15613B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braku awansu mistrza II ligi (dotyczy meczu barażowego o awans do I ligi 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>2) w podpunktach:</w:t>
      </w:r>
      <w:r w:rsidR="00AD63D0" w:rsidRPr="00996151">
        <w:rPr>
          <w:rFonts w:ascii="Times New Roman" w:hAnsi="Times New Roman"/>
        </w:rPr>
        <w:t xml:space="preserve"> 7.1</w:t>
      </w:r>
      <w:r w:rsidRPr="00996151">
        <w:rPr>
          <w:rFonts w:ascii="Times New Roman" w:hAnsi="Times New Roman"/>
        </w:rPr>
        <w:t>.1;</w:t>
      </w:r>
      <w:r w:rsidR="00AD63D0" w:rsidRPr="00996151">
        <w:rPr>
          <w:rFonts w:ascii="Times New Roman" w:hAnsi="Times New Roman"/>
        </w:rPr>
        <w:t xml:space="preserve"> 7.1.2; 7.1</w:t>
      </w:r>
      <w:r w:rsidRPr="00996151">
        <w:rPr>
          <w:rFonts w:ascii="Times New Roman" w:hAnsi="Times New Roman"/>
        </w:rPr>
        <w:t xml:space="preserve">.3 z II ligi do III ligi spada dodatkowo kolejny zespół z dołu tabeli (zgodnie z podziałem terytorialnym). </w:t>
      </w:r>
    </w:p>
    <w:p w14:paraId="3931EB6E" w14:textId="77777777" w:rsidR="00935344" w:rsidRPr="00996151" w:rsidRDefault="00935344" w:rsidP="00996151">
      <w:pPr>
        <w:pStyle w:val="Akapitzlist"/>
        <w:spacing w:before="360" w:after="240"/>
        <w:ind w:right="62"/>
        <w:jc w:val="both"/>
        <w:rPr>
          <w:rFonts w:ascii="Times New Roman" w:hAnsi="Times New Roman"/>
        </w:rPr>
      </w:pPr>
    </w:p>
    <w:p w14:paraId="58592BBC" w14:textId="0005D599" w:rsidR="00935344" w:rsidRDefault="00AD63D0" w:rsidP="00412429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>7.2</w:t>
      </w:r>
      <w:r w:rsidR="00412429">
        <w:rPr>
          <w:rFonts w:ascii="Times New Roman" w:hAnsi="Times New Roman"/>
        </w:rPr>
        <w:t xml:space="preserve">.5 </w:t>
      </w:r>
      <w:r w:rsidR="00412429">
        <w:rPr>
          <w:rFonts w:ascii="Times New Roman" w:hAnsi="Times New Roman"/>
        </w:rPr>
        <w:tab/>
      </w:r>
      <w:bookmarkStart w:id="32" w:name="_Hlk78550763"/>
      <w:bookmarkStart w:id="33" w:name="_Hlk78551079"/>
      <w:r w:rsidR="00935344" w:rsidRPr="00996151">
        <w:rPr>
          <w:rFonts w:ascii="Times New Roman" w:hAnsi="Times New Roman"/>
        </w:rPr>
        <w:t xml:space="preserve">W rundzie jesiennej i wiosennej III ligi </w:t>
      </w:r>
      <w:r w:rsidRPr="00996151">
        <w:rPr>
          <w:rFonts w:ascii="Times New Roman" w:hAnsi="Times New Roman"/>
        </w:rPr>
        <w:t>młodzika (D</w:t>
      </w:r>
      <w:r w:rsidR="00935344" w:rsidRPr="00996151">
        <w:rPr>
          <w:rFonts w:ascii="Times New Roman" w:hAnsi="Times New Roman"/>
        </w:rPr>
        <w:t xml:space="preserve">2) </w:t>
      </w:r>
      <w:r w:rsidR="008251F1">
        <w:rPr>
          <w:rFonts w:ascii="Times New Roman" w:hAnsi="Times New Roman"/>
        </w:rPr>
        <w:t xml:space="preserve">w grupie wschodniej (toruńskiej) i południowej (włocławskiej) </w:t>
      </w:r>
      <w:r w:rsidR="00935344" w:rsidRPr="00996151">
        <w:rPr>
          <w:rFonts w:ascii="Times New Roman" w:hAnsi="Times New Roman"/>
        </w:rPr>
        <w:t>drużyny rozgrywają ze sobą po dwa spotkania</w:t>
      </w:r>
      <w:r w:rsidR="00412429">
        <w:rPr>
          <w:rFonts w:ascii="Times New Roman" w:hAnsi="Times New Roman"/>
        </w:rPr>
        <w:t xml:space="preserve"> </w:t>
      </w:r>
      <w:r w:rsidR="00935344" w:rsidRPr="00412429">
        <w:rPr>
          <w:rFonts w:ascii="Times New Roman" w:hAnsi="Times New Roman"/>
        </w:rPr>
        <w:t>u siebie jako gospodarz oraz u przeciwnika jako gość. Drużyny, które zajmą po każdej rundzie pierwsze</w:t>
      </w:r>
      <w:r w:rsidR="00412429">
        <w:rPr>
          <w:rFonts w:ascii="Times New Roman" w:hAnsi="Times New Roman"/>
        </w:rPr>
        <w:t xml:space="preserve"> </w:t>
      </w:r>
      <w:r w:rsidR="00935344" w:rsidRPr="00412429">
        <w:rPr>
          <w:rFonts w:ascii="Times New Roman" w:hAnsi="Times New Roman"/>
        </w:rPr>
        <w:t xml:space="preserve">miejsca w swoich grupach terytorialnych awansują do II ligi </w:t>
      </w:r>
      <w:r w:rsidR="001B64D8" w:rsidRPr="00412429">
        <w:rPr>
          <w:rFonts w:ascii="Times New Roman" w:hAnsi="Times New Roman"/>
        </w:rPr>
        <w:t>(</w:t>
      </w:r>
      <w:r w:rsidR="00935344" w:rsidRPr="00412429">
        <w:rPr>
          <w:rFonts w:ascii="Times New Roman" w:hAnsi="Times New Roman"/>
        </w:rPr>
        <w:t>zgodnie z zasadą podziału terytorialnego</w:t>
      </w:r>
      <w:r w:rsidR="001B64D8" w:rsidRPr="00412429">
        <w:rPr>
          <w:rFonts w:ascii="Times New Roman" w:hAnsi="Times New Roman"/>
        </w:rPr>
        <w:t>)</w:t>
      </w:r>
      <w:bookmarkEnd w:id="32"/>
      <w:r w:rsidR="008251F1">
        <w:rPr>
          <w:rFonts w:ascii="Times New Roman" w:hAnsi="Times New Roman"/>
        </w:rPr>
        <w:t>.</w:t>
      </w:r>
      <w:bookmarkEnd w:id="33"/>
    </w:p>
    <w:p w14:paraId="2164F232" w14:textId="3B867B9C" w:rsidR="008251F1" w:rsidRPr="009E4CE7" w:rsidRDefault="008251F1" w:rsidP="008251F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 w:rsidRPr="009E4CE7">
        <w:rPr>
          <w:rFonts w:ascii="Times New Roman" w:hAnsi="Times New Roman"/>
          <w:color w:val="FF0000"/>
        </w:rPr>
        <w:t xml:space="preserve">W rundzie jesiennej III ligi młodzika (D2) w grupie zachodniej (bydgoskiej) drużyny rozgrywają </w:t>
      </w:r>
      <w:bookmarkStart w:id="34" w:name="_Hlk78551295"/>
      <w:r w:rsidRPr="009E4CE7">
        <w:rPr>
          <w:rFonts w:ascii="Times New Roman" w:hAnsi="Times New Roman"/>
          <w:color w:val="FF0000"/>
        </w:rPr>
        <w:t>ze sobą po dwa spotkania u siebie jako gospodarz oraz u przeciwnika jako gość</w:t>
      </w:r>
      <w:bookmarkEnd w:id="34"/>
      <w:r w:rsidRPr="009E4CE7">
        <w:rPr>
          <w:rFonts w:ascii="Times New Roman" w:hAnsi="Times New Roman"/>
          <w:color w:val="FF0000"/>
        </w:rPr>
        <w:t>. Drużyny, które zajmą po rundzie jesiennej pierwsze miejsca w swoich grupach terytorialnych awansują do II ligi (zgodnie z zasadą podziału terytorialnego), a drużyny, które zajmą najlepsze miejsca zgodnie z rankingiem oraz uwzględnieniem zespołów spadających z II ligi po rundzie jesiennej utworzą dwie III ligi terytorialne (po 8 zespołów), a pozostałe w kolejności utworzą IV ligi.</w:t>
      </w:r>
    </w:p>
    <w:p w14:paraId="79072964" w14:textId="28250ECC" w:rsidR="008251F1" w:rsidRPr="009E4CE7" w:rsidRDefault="008251F1" w:rsidP="008251F1">
      <w:pPr>
        <w:pStyle w:val="Akapitzlist"/>
        <w:spacing w:before="360" w:after="240"/>
        <w:ind w:left="709" w:right="62" w:hanging="1"/>
        <w:jc w:val="both"/>
        <w:rPr>
          <w:rFonts w:ascii="Times New Roman" w:hAnsi="Times New Roman"/>
          <w:color w:val="FF0000"/>
        </w:rPr>
      </w:pPr>
      <w:r w:rsidRPr="009E4CE7">
        <w:rPr>
          <w:rFonts w:ascii="Times New Roman" w:hAnsi="Times New Roman"/>
          <w:color w:val="FF0000"/>
        </w:rPr>
        <w:t>W rundzie wiosennej III ligi młodzika (D2) w grupie zachodniej (bydgoskiej)</w:t>
      </w:r>
      <w:r w:rsidR="009E4CE7" w:rsidRPr="009E4CE7">
        <w:rPr>
          <w:rFonts w:ascii="Times New Roman" w:hAnsi="Times New Roman"/>
          <w:color w:val="FF0000"/>
        </w:rPr>
        <w:t xml:space="preserve"> drużyny rozgrywają ze sobą po dwa spotkania u siebie jako gospodarz oraz u przeciwnika jako gość</w:t>
      </w:r>
      <w:r w:rsidRPr="009E4CE7">
        <w:rPr>
          <w:rFonts w:ascii="Times New Roman" w:hAnsi="Times New Roman"/>
          <w:color w:val="FF0000"/>
        </w:rPr>
        <w:t>. Drużyny, które zajmą po każdej rundzie pierwsze miejsca w swoich grupach terytorialnych awansują do II ligi (zgodnie z zasadą podziału terytorialnego)</w:t>
      </w:r>
      <w:r w:rsidR="009E4CE7" w:rsidRPr="009E4CE7">
        <w:rPr>
          <w:rFonts w:ascii="Times New Roman" w:hAnsi="Times New Roman"/>
          <w:color w:val="FF0000"/>
        </w:rPr>
        <w:t>, a drużyny które zajmą ostatnie miejsca w swoich grupach zostaną zdegradowane do IV lig zgodnie z zasadą podziału terytorialnego</w:t>
      </w:r>
      <w:r w:rsidR="009E4CE7">
        <w:rPr>
          <w:rFonts w:ascii="Times New Roman" w:hAnsi="Times New Roman"/>
          <w:color w:val="FF0000"/>
        </w:rPr>
        <w:t>.</w:t>
      </w:r>
    </w:p>
    <w:p w14:paraId="748C9608" w14:textId="77777777" w:rsidR="00412429" w:rsidRPr="00412429" w:rsidRDefault="00412429" w:rsidP="00412429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</w:p>
    <w:p w14:paraId="4F239DE9" w14:textId="40CB8E89" w:rsidR="00935344" w:rsidRPr="009E4CE7" w:rsidRDefault="00935344" w:rsidP="00996151">
      <w:pPr>
        <w:pStyle w:val="Akapitzlist"/>
        <w:numPr>
          <w:ilvl w:val="1"/>
          <w:numId w:val="23"/>
        </w:numPr>
        <w:spacing w:before="360" w:line="230" w:lineRule="exact"/>
        <w:ind w:right="62"/>
        <w:jc w:val="both"/>
        <w:rPr>
          <w:rFonts w:ascii="Times New Roman" w:hAnsi="Times New Roman"/>
          <w:color w:val="FF0000"/>
        </w:rPr>
      </w:pPr>
      <w:r w:rsidRPr="009E4CE7">
        <w:rPr>
          <w:rFonts w:ascii="Times New Roman" w:hAnsi="Times New Roman"/>
          <w:color w:val="FF0000"/>
        </w:rPr>
        <w:t>W sezonie 202</w:t>
      </w:r>
      <w:r w:rsidR="00ED7E1E" w:rsidRPr="009E4CE7">
        <w:rPr>
          <w:rFonts w:ascii="Times New Roman" w:hAnsi="Times New Roman"/>
          <w:color w:val="FF0000"/>
        </w:rPr>
        <w:t>1</w:t>
      </w:r>
      <w:r w:rsidRPr="009E4CE7">
        <w:rPr>
          <w:rFonts w:ascii="Times New Roman" w:hAnsi="Times New Roman"/>
          <w:color w:val="FF0000"/>
        </w:rPr>
        <w:t>/202</w:t>
      </w:r>
      <w:r w:rsidR="00ED7E1E" w:rsidRPr="009E4CE7">
        <w:rPr>
          <w:rFonts w:ascii="Times New Roman" w:hAnsi="Times New Roman"/>
          <w:color w:val="FF0000"/>
        </w:rPr>
        <w:t>2</w:t>
      </w:r>
      <w:r w:rsidRPr="009E4CE7">
        <w:rPr>
          <w:rFonts w:ascii="Times New Roman" w:hAnsi="Times New Roman"/>
          <w:color w:val="FF0000"/>
        </w:rPr>
        <w:t xml:space="preserve"> rozgrywki IV ligi </w:t>
      </w:r>
      <w:r w:rsidR="00AD63D0" w:rsidRPr="009E4CE7">
        <w:rPr>
          <w:rFonts w:ascii="Times New Roman" w:hAnsi="Times New Roman"/>
          <w:color w:val="FF0000"/>
        </w:rPr>
        <w:t>młodzika (D</w:t>
      </w:r>
      <w:r w:rsidRPr="009E4CE7">
        <w:rPr>
          <w:rFonts w:ascii="Times New Roman" w:hAnsi="Times New Roman"/>
          <w:color w:val="FF0000"/>
        </w:rPr>
        <w:t xml:space="preserve">2) </w:t>
      </w:r>
      <w:r w:rsidR="009E4CE7" w:rsidRPr="009E4CE7">
        <w:rPr>
          <w:rFonts w:ascii="Times New Roman" w:hAnsi="Times New Roman"/>
          <w:color w:val="FF0000"/>
        </w:rPr>
        <w:t xml:space="preserve">będą się </w:t>
      </w:r>
      <w:r w:rsidRPr="009E4CE7">
        <w:rPr>
          <w:rFonts w:ascii="Times New Roman" w:hAnsi="Times New Roman"/>
          <w:color w:val="FF0000"/>
        </w:rPr>
        <w:t>odbywa</w:t>
      </w:r>
      <w:r w:rsidR="009E4CE7" w:rsidRPr="009E4CE7">
        <w:rPr>
          <w:rFonts w:ascii="Times New Roman" w:hAnsi="Times New Roman"/>
          <w:color w:val="FF0000"/>
        </w:rPr>
        <w:t>ły</w:t>
      </w:r>
      <w:r w:rsidRPr="009E4CE7">
        <w:rPr>
          <w:rFonts w:ascii="Times New Roman" w:hAnsi="Times New Roman"/>
          <w:color w:val="FF0000"/>
        </w:rPr>
        <w:t xml:space="preserve"> w podokręgu bydgoskim</w:t>
      </w:r>
      <w:r w:rsidR="009E4CE7" w:rsidRPr="009E4CE7">
        <w:rPr>
          <w:rFonts w:ascii="Times New Roman" w:hAnsi="Times New Roman"/>
          <w:color w:val="FF0000"/>
        </w:rPr>
        <w:t xml:space="preserve"> po modyfikacji z czterech III lig do dwóch III lig</w:t>
      </w:r>
      <w:r w:rsidRPr="009E4CE7">
        <w:rPr>
          <w:rFonts w:ascii="Times New Roman" w:hAnsi="Times New Roman"/>
          <w:color w:val="FF0000"/>
        </w:rPr>
        <w:t>. W rundzie wiosen</w:t>
      </w:r>
      <w:r w:rsidR="00AD63D0" w:rsidRPr="009E4CE7">
        <w:rPr>
          <w:rFonts w:ascii="Times New Roman" w:hAnsi="Times New Roman"/>
          <w:color w:val="FF0000"/>
        </w:rPr>
        <w:t>nej IV ligi młodzika (D</w:t>
      </w:r>
      <w:r w:rsidRPr="009E4CE7">
        <w:rPr>
          <w:rFonts w:ascii="Times New Roman" w:hAnsi="Times New Roman"/>
          <w:color w:val="FF0000"/>
        </w:rPr>
        <w:t>2) drużyny rozgrywają ze sobą po dwa spotkania u siebie jako gospodarz oraz u przeciwnika jako gość</w:t>
      </w:r>
      <w:r w:rsidR="009E4CE7" w:rsidRPr="009E4CE7">
        <w:rPr>
          <w:rFonts w:ascii="Times New Roman" w:hAnsi="Times New Roman"/>
          <w:color w:val="FF0000"/>
        </w:rPr>
        <w:t>.</w:t>
      </w:r>
      <w:r w:rsidRPr="009E4CE7">
        <w:rPr>
          <w:rFonts w:ascii="Times New Roman" w:hAnsi="Times New Roman"/>
          <w:color w:val="FF0000"/>
        </w:rPr>
        <w:t xml:space="preserve"> Drużyny, które zajmą po każdej rundzie pierwsze miejsca w swoich grupach terytorialnych awansują do III ligi (zgodnie z zasadą podziału terytorialnego). </w:t>
      </w:r>
    </w:p>
    <w:p w14:paraId="77FD8FCB" w14:textId="07A53C18" w:rsidR="00501D3F" w:rsidRPr="00996151" w:rsidRDefault="00501D3F" w:rsidP="00996151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1DDFD84C" w14:textId="6C70221A" w:rsidR="00AD63D0" w:rsidRPr="00624E4F" w:rsidRDefault="00001405" w:rsidP="00996151">
      <w:pPr>
        <w:numPr>
          <w:ilvl w:val="0"/>
          <w:numId w:val="24"/>
        </w:num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624E4F">
        <w:rPr>
          <w:b/>
          <w:bCs/>
          <w:sz w:val="22"/>
          <w:szCs w:val="22"/>
        </w:rPr>
        <w:t>Sposób</w:t>
      </w:r>
      <w:r w:rsidR="00684D50" w:rsidRPr="00624E4F">
        <w:rPr>
          <w:b/>
          <w:bCs/>
          <w:sz w:val="22"/>
          <w:szCs w:val="22"/>
        </w:rPr>
        <w:t xml:space="preserve"> </w:t>
      </w:r>
      <w:r w:rsidRPr="00624E4F">
        <w:rPr>
          <w:b/>
          <w:bCs/>
          <w:sz w:val="22"/>
          <w:szCs w:val="22"/>
        </w:rPr>
        <w:t>przejść zespołów do wyższej kategorii wiekow</w:t>
      </w:r>
      <w:r w:rsidR="002D1D7D" w:rsidRPr="00624E4F">
        <w:rPr>
          <w:b/>
          <w:bCs/>
          <w:sz w:val="22"/>
          <w:szCs w:val="22"/>
        </w:rPr>
        <w:t xml:space="preserve">ej po rozgrywkach wiosennych </w:t>
      </w:r>
      <w:bookmarkStart w:id="35" w:name="_Hlk75812766"/>
      <w:r w:rsidR="002D1D7D" w:rsidRPr="00624E4F">
        <w:rPr>
          <w:b/>
          <w:bCs/>
          <w:sz w:val="22"/>
          <w:szCs w:val="22"/>
        </w:rPr>
        <w:t>202</w:t>
      </w:r>
      <w:r w:rsidR="00ED7E1E" w:rsidRPr="00624E4F">
        <w:rPr>
          <w:b/>
          <w:bCs/>
          <w:sz w:val="22"/>
          <w:szCs w:val="22"/>
        </w:rPr>
        <w:t>1</w:t>
      </w:r>
      <w:r w:rsidRPr="00624E4F">
        <w:rPr>
          <w:b/>
          <w:bCs/>
          <w:sz w:val="22"/>
          <w:szCs w:val="22"/>
        </w:rPr>
        <w:t>/</w:t>
      </w:r>
      <w:r w:rsidR="002D1D7D" w:rsidRPr="00624E4F">
        <w:rPr>
          <w:b/>
          <w:bCs/>
          <w:sz w:val="22"/>
          <w:szCs w:val="22"/>
        </w:rPr>
        <w:t>202</w:t>
      </w:r>
      <w:r w:rsidR="00ED7E1E" w:rsidRPr="00624E4F">
        <w:rPr>
          <w:b/>
          <w:bCs/>
          <w:sz w:val="22"/>
          <w:szCs w:val="22"/>
        </w:rPr>
        <w:t>2</w:t>
      </w:r>
      <w:r w:rsidRPr="00624E4F">
        <w:rPr>
          <w:b/>
          <w:bCs/>
          <w:sz w:val="22"/>
          <w:szCs w:val="22"/>
        </w:rPr>
        <w:t>.</w:t>
      </w:r>
      <w:bookmarkEnd w:id="35"/>
    </w:p>
    <w:p w14:paraId="3C178CA6" w14:textId="576C6C8D" w:rsidR="00AD63D0" w:rsidRPr="00624E4F" w:rsidRDefault="004367F9" w:rsidP="00277EB0">
      <w:pPr>
        <w:pStyle w:val="Akapitzlist"/>
        <w:numPr>
          <w:ilvl w:val="1"/>
          <w:numId w:val="29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624E4F">
        <w:rPr>
          <w:rFonts w:ascii="Times New Roman" w:hAnsi="Times New Roman"/>
        </w:rPr>
        <w:t xml:space="preserve">Po zakończonych rozgrywkach </w:t>
      </w:r>
      <w:r w:rsidR="00ED7E1E" w:rsidRPr="00624E4F">
        <w:rPr>
          <w:rFonts w:ascii="Times New Roman" w:hAnsi="Times New Roman"/>
          <w:b/>
          <w:bCs/>
        </w:rPr>
        <w:t>2021/2022</w:t>
      </w:r>
      <w:r w:rsidR="00ED7E1E" w:rsidRPr="00624E4F">
        <w:rPr>
          <w:b/>
          <w:bCs/>
        </w:rPr>
        <w:t xml:space="preserve"> </w:t>
      </w:r>
      <w:r w:rsidR="001B64D8" w:rsidRPr="00624E4F">
        <w:rPr>
          <w:rFonts w:ascii="Times New Roman" w:hAnsi="Times New Roman"/>
        </w:rPr>
        <w:t xml:space="preserve">rozgrywki </w:t>
      </w:r>
      <w:r w:rsidR="000E37B0" w:rsidRPr="00624E4F">
        <w:rPr>
          <w:rFonts w:ascii="Times New Roman" w:hAnsi="Times New Roman"/>
        </w:rPr>
        <w:t>w kategorii D2 zostaną utworzone</w:t>
      </w:r>
      <w:r w:rsidRPr="00624E4F">
        <w:rPr>
          <w:rFonts w:ascii="Times New Roman" w:hAnsi="Times New Roman"/>
        </w:rPr>
        <w:t xml:space="preserve"> na podstawie zgłoszonych zespołów i rankingu rozgrywek zespołów Orlika E</w:t>
      </w:r>
      <w:r w:rsidR="002D1D7D" w:rsidRPr="00624E4F">
        <w:rPr>
          <w:rFonts w:ascii="Times New Roman" w:hAnsi="Times New Roman"/>
        </w:rPr>
        <w:t>1</w:t>
      </w:r>
      <w:r w:rsidR="001B64D8" w:rsidRPr="00624E4F">
        <w:rPr>
          <w:rFonts w:ascii="Times New Roman" w:hAnsi="Times New Roman"/>
        </w:rPr>
        <w:t xml:space="preserve"> w sezonie 202</w:t>
      </w:r>
      <w:r w:rsidR="00ED7E1E" w:rsidRPr="00624E4F">
        <w:rPr>
          <w:rFonts w:ascii="Times New Roman" w:hAnsi="Times New Roman"/>
        </w:rPr>
        <w:t>1</w:t>
      </w:r>
      <w:r w:rsidR="001B64D8" w:rsidRPr="00624E4F">
        <w:rPr>
          <w:rFonts w:ascii="Times New Roman" w:hAnsi="Times New Roman"/>
        </w:rPr>
        <w:t>/2</w:t>
      </w:r>
      <w:r w:rsidR="00ED7E1E" w:rsidRPr="00624E4F">
        <w:rPr>
          <w:rFonts w:ascii="Times New Roman" w:hAnsi="Times New Roman"/>
        </w:rPr>
        <w:t>2</w:t>
      </w:r>
      <w:r w:rsidRPr="00624E4F">
        <w:rPr>
          <w:rFonts w:ascii="Times New Roman" w:hAnsi="Times New Roman"/>
        </w:rPr>
        <w:t xml:space="preserve"> z zachowaniem klucza</w:t>
      </w:r>
      <w:r w:rsidR="001B64D8" w:rsidRPr="00624E4F">
        <w:rPr>
          <w:rFonts w:ascii="Times New Roman" w:hAnsi="Times New Roman"/>
        </w:rPr>
        <w:t>, że I ligę wojewódzką utworzą</w:t>
      </w:r>
      <w:r w:rsidRPr="00624E4F">
        <w:rPr>
          <w:rFonts w:ascii="Times New Roman" w:hAnsi="Times New Roman"/>
        </w:rPr>
        <w:t xml:space="preserve"> (po 4 zespoły z podokręgu bydgoskiego, 2 zespoły podokręgu toruńskiego i dwa ze</w:t>
      </w:r>
      <w:r w:rsidR="00C52236" w:rsidRPr="00624E4F">
        <w:rPr>
          <w:rFonts w:ascii="Times New Roman" w:hAnsi="Times New Roman"/>
        </w:rPr>
        <w:t>społy podokręgu włocławskiego)</w:t>
      </w:r>
      <w:r w:rsidR="000C0D39" w:rsidRPr="00624E4F">
        <w:rPr>
          <w:rFonts w:ascii="Times New Roman" w:hAnsi="Times New Roman"/>
        </w:rPr>
        <w:t xml:space="preserve">. Rozgrywki w </w:t>
      </w:r>
      <w:r w:rsidR="00C52236" w:rsidRPr="00624E4F">
        <w:rPr>
          <w:rFonts w:ascii="Times New Roman" w:hAnsi="Times New Roman"/>
        </w:rPr>
        <w:t xml:space="preserve"> II lig</w:t>
      </w:r>
      <w:r w:rsidR="000C0D39" w:rsidRPr="00624E4F">
        <w:rPr>
          <w:rFonts w:ascii="Times New Roman" w:hAnsi="Times New Roman"/>
        </w:rPr>
        <w:t>ach terytorialnych (zachodnia, wschodnia i południowa)</w:t>
      </w:r>
      <w:r w:rsidR="00C52236" w:rsidRPr="00624E4F">
        <w:rPr>
          <w:rFonts w:ascii="Times New Roman" w:hAnsi="Times New Roman"/>
        </w:rPr>
        <w:t xml:space="preserve"> w kategorii D2 zostaną utworzone na podstawie zgłoszonych zespołów i rankingu rozgrywek Orlika E1 z zachowaniem </w:t>
      </w:r>
      <w:r w:rsidR="000C0D39" w:rsidRPr="00624E4F">
        <w:rPr>
          <w:rFonts w:ascii="Times New Roman" w:hAnsi="Times New Roman"/>
        </w:rPr>
        <w:t xml:space="preserve">klucza po </w:t>
      </w:r>
      <w:r w:rsidR="00C52236" w:rsidRPr="00624E4F">
        <w:rPr>
          <w:rFonts w:ascii="Times New Roman" w:hAnsi="Times New Roman"/>
        </w:rPr>
        <w:t xml:space="preserve">8 zespołów do II ligi zachodniej (podokręg bydgoski) oraz po </w:t>
      </w:r>
      <w:r w:rsidR="000C0D39" w:rsidRPr="00624E4F">
        <w:rPr>
          <w:rFonts w:ascii="Times New Roman" w:hAnsi="Times New Roman"/>
        </w:rPr>
        <w:t xml:space="preserve">8 </w:t>
      </w:r>
      <w:r w:rsidR="00C52236" w:rsidRPr="00624E4F">
        <w:rPr>
          <w:rFonts w:ascii="Times New Roman" w:hAnsi="Times New Roman"/>
        </w:rPr>
        <w:t>zespoł</w:t>
      </w:r>
      <w:r w:rsidR="000C0D39" w:rsidRPr="00624E4F">
        <w:rPr>
          <w:rFonts w:ascii="Times New Roman" w:hAnsi="Times New Roman"/>
        </w:rPr>
        <w:t>ów</w:t>
      </w:r>
      <w:r w:rsidR="00C52236" w:rsidRPr="00624E4F">
        <w:rPr>
          <w:rFonts w:ascii="Times New Roman" w:hAnsi="Times New Roman"/>
        </w:rPr>
        <w:t xml:space="preserve"> </w:t>
      </w:r>
      <w:r w:rsidR="000C0D39" w:rsidRPr="00624E4F">
        <w:rPr>
          <w:rFonts w:ascii="Times New Roman" w:hAnsi="Times New Roman"/>
        </w:rPr>
        <w:t>do II ligi wschodniej (</w:t>
      </w:r>
      <w:r w:rsidR="00C52236" w:rsidRPr="00624E4F">
        <w:rPr>
          <w:rFonts w:ascii="Times New Roman" w:hAnsi="Times New Roman"/>
        </w:rPr>
        <w:t>podokręg toruński</w:t>
      </w:r>
      <w:r w:rsidR="000C0D39" w:rsidRPr="00624E4F">
        <w:rPr>
          <w:rFonts w:ascii="Times New Roman" w:hAnsi="Times New Roman"/>
        </w:rPr>
        <w:t xml:space="preserve">) i po 8 zespołów do II ligi południowej </w:t>
      </w:r>
      <w:r w:rsidR="00C52236" w:rsidRPr="00624E4F">
        <w:rPr>
          <w:rFonts w:ascii="Times New Roman" w:hAnsi="Times New Roman"/>
        </w:rPr>
        <w:t xml:space="preserve"> (podokręg włocławski)</w:t>
      </w:r>
      <w:r w:rsidR="00B94008" w:rsidRPr="00624E4F">
        <w:rPr>
          <w:rFonts w:ascii="Times New Roman" w:hAnsi="Times New Roman"/>
        </w:rPr>
        <w:t>.</w:t>
      </w:r>
    </w:p>
    <w:p w14:paraId="42AAD251" w14:textId="77777777" w:rsidR="00AD63D0" w:rsidRPr="00624E4F" w:rsidRDefault="004367F9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624E4F">
        <w:rPr>
          <w:rFonts w:ascii="Times New Roman" w:hAnsi="Times New Roman"/>
        </w:rPr>
        <w:t>W dalszej kolejności zespoły</w:t>
      </w:r>
      <w:r w:rsidR="0094483F" w:rsidRPr="00624E4F">
        <w:rPr>
          <w:rFonts w:ascii="Times New Roman" w:hAnsi="Times New Roman"/>
        </w:rPr>
        <w:t xml:space="preserve"> na podstawie zgłoszonych zespołów i </w:t>
      </w:r>
      <w:r w:rsidRPr="00624E4F">
        <w:rPr>
          <w:rFonts w:ascii="Times New Roman" w:hAnsi="Times New Roman"/>
        </w:rPr>
        <w:t xml:space="preserve"> rankingu </w:t>
      </w:r>
      <w:r w:rsidR="0094483F" w:rsidRPr="00624E4F">
        <w:rPr>
          <w:rFonts w:ascii="Times New Roman" w:hAnsi="Times New Roman"/>
        </w:rPr>
        <w:t xml:space="preserve">utworzą </w:t>
      </w:r>
      <w:r w:rsidRPr="00624E4F">
        <w:rPr>
          <w:rFonts w:ascii="Times New Roman" w:hAnsi="Times New Roman"/>
        </w:rPr>
        <w:t>III i IV ligi zgodnie z przynależnością terytorialną</w:t>
      </w:r>
      <w:r w:rsidR="00B94008" w:rsidRPr="00624E4F">
        <w:rPr>
          <w:rFonts w:ascii="Times New Roman" w:hAnsi="Times New Roman"/>
        </w:rPr>
        <w:t>.</w:t>
      </w:r>
    </w:p>
    <w:p w14:paraId="544F3ABE" w14:textId="77777777" w:rsidR="00AD63D0" w:rsidRPr="00624E4F" w:rsidRDefault="0094483F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624E4F">
        <w:rPr>
          <w:rFonts w:ascii="Times New Roman" w:hAnsi="Times New Roman"/>
        </w:rPr>
        <w:t>Nowe zespoły, które przystąpią do rozgrywek D2 otrzymają prawo gry w najniższych ligach zgodnie z zasadą podziału terytorialnego.</w:t>
      </w:r>
    </w:p>
    <w:p w14:paraId="2C682791" w14:textId="77777777" w:rsidR="00AD63D0" w:rsidRPr="00624E4F" w:rsidRDefault="00AD63D0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</w:p>
    <w:p w14:paraId="5917168C" w14:textId="46AAA2C1" w:rsidR="009477E5" w:rsidRPr="00624E4F" w:rsidRDefault="00AD63D0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624E4F">
        <w:rPr>
          <w:rFonts w:ascii="Times New Roman" w:hAnsi="Times New Roman"/>
        </w:rPr>
        <w:t xml:space="preserve">8.2 </w:t>
      </w:r>
      <w:r w:rsidR="009477E5" w:rsidRPr="00624E4F">
        <w:rPr>
          <w:rFonts w:ascii="Times New Roman" w:hAnsi="Times New Roman"/>
        </w:rPr>
        <w:t xml:space="preserve">Po zakończonych rozgrywkach zespoły kategorii D2 </w:t>
      </w:r>
      <w:r w:rsidR="00F00AF1" w:rsidRPr="00624E4F">
        <w:rPr>
          <w:rFonts w:ascii="Times New Roman" w:hAnsi="Times New Roman"/>
        </w:rPr>
        <w:t xml:space="preserve">otrzymają prawo przystąpienia do rozgrywek w sezonie </w:t>
      </w:r>
      <w:r w:rsidR="009477E5" w:rsidRPr="00624E4F">
        <w:rPr>
          <w:rFonts w:ascii="Times New Roman" w:hAnsi="Times New Roman"/>
        </w:rPr>
        <w:t>20</w:t>
      </w:r>
      <w:r w:rsidR="002D1D7D" w:rsidRPr="00624E4F">
        <w:rPr>
          <w:rFonts w:ascii="Times New Roman" w:hAnsi="Times New Roman"/>
        </w:rPr>
        <w:t>2</w:t>
      </w:r>
      <w:r w:rsidR="00ED7E1E" w:rsidRPr="00624E4F">
        <w:rPr>
          <w:rFonts w:ascii="Times New Roman" w:hAnsi="Times New Roman"/>
        </w:rPr>
        <w:t>2</w:t>
      </w:r>
      <w:r w:rsidR="009477E5" w:rsidRPr="00624E4F">
        <w:rPr>
          <w:rFonts w:ascii="Times New Roman" w:hAnsi="Times New Roman"/>
        </w:rPr>
        <w:t>/20</w:t>
      </w:r>
      <w:r w:rsidR="000C0D39" w:rsidRPr="00624E4F">
        <w:rPr>
          <w:rFonts w:ascii="Times New Roman" w:hAnsi="Times New Roman"/>
        </w:rPr>
        <w:t>2</w:t>
      </w:r>
      <w:r w:rsidR="00ED7E1E" w:rsidRPr="00624E4F">
        <w:rPr>
          <w:rFonts w:ascii="Times New Roman" w:hAnsi="Times New Roman"/>
        </w:rPr>
        <w:t>3</w:t>
      </w:r>
      <w:r w:rsidR="00F00AF1" w:rsidRPr="00624E4F">
        <w:rPr>
          <w:rFonts w:ascii="Times New Roman" w:hAnsi="Times New Roman"/>
        </w:rPr>
        <w:t xml:space="preserve"> w</w:t>
      </w:r>
      <w:r w:rsidR="009477E5" w:rsidRPr="00624E4F">
        <w:rPr>
          <w:rFonts w:ascii="Times New Roman" w:hAnsi="Times New Roman"/>
        </w:rPr>
        <w:t xml:space="preserve"> kategorii D1 z zachowaniem </w:t>
      </w:r>
      <w:r w:rsidR="00B2169A" w:rsidRPr="00624E4F">
        <w:rPr>
          <w:rFonts w:ascii="Times New Roman" w:hAnsi="Times New Roman"/>
        </w:rPr>
        <w:t>statusu</w:t>
      </w:r>
      <w:r w:rsidR="009477E5" w:rsidRPr="00624E4F">
        <w:rPr>
          <w:rFonts w:ascii="Times New Roman" w:hAnsi="Times New Roman"/>
        </w:rPr>
        <w:t xml:space="preserve"> ligowego uzyskanego</w:t>
      </w:r>
      <w:r w:rsidR="002D1D7D" w:rsidRPr="00624E4F">
        <w:rPr>
          <w:rFonts w:ascii="Times New Roman" w:hAnsi="Times New Roman"/>
        </w:rPr>
        <w:t xml:space="preserve"> po rundzie wiosennej sezonu 202</w:t>
      </w:r>
      <w:r w:rsidR="00ED7E1E" w:rsidRPr="00624E4F">
        <w:rPr>
          <w:rFonts w:ascii="Times New Roman" w:hAnsi="Times New Roman"/>
        </w:rPr>
        <w:t>1</w:t>
      </w:r>
      <w:r w:rsidR="009477E5" w:rsidRPr="00624E4F">
        <w:rPr>
          <w:rFonts w:ascii="Times New Roman" w:hAnsi="Times New Roman"/>
        </w:rPr>
        <w:t>/20</w:t>
      </w:r>
      <w:r w:rsidR="002D1D7D" w:rsidRPr="00624E4F">
        <w:rPr>
          <w:rFonts w:ascii="Times New Roman" w:hAnsi="Times New Roman"/>
        </w:rPr>
        <w:t>2</w:t>
      </w:r>
      <w:r w:rsidR="00ED7E1E" w:rsidRPr="00624E4F">
        <w:rPr>
          <w:rFonts w:ascii="Times New Roman" w:hAnsi="Times New Roman"/>
        </w:rPr>
        <w:t>2</w:t>
      </w:r>
      <w:r w:rsidR="009477E5" w:rsidRPr="00624E4F">
        <w:rPr>
          <w:rFonts w:ascii="Times New Roman" w:hAnsi="Times New Roman"/>
        </w:rPr>
        <w:t>.</w:t>
      </w:r>
    </w:p>
    <w:p w14:paraId="65C8E714" w14:textId="77777777" w:rsidR="009477E5" w:rsidRPr="00624E4F" w:rsidRDefault="009477E5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D1 otrzymają prawo gry w najniższych ligach zgodnie z zasadą podziału terytorialnego.</w:t>
      </w:r>
    </w:p>
    <w:p w14:paraId="6755CB85" w14:textId="567AC437" w:rsidR="00566BCF" w:rsidRPr="00624E4F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94483F" w:rsidRPr="00624E4F">
        <w:rPr>
          <w:sz w:val="22"/>
          <w:szCs w:val="22"/>
        </w:rPr>
        <w:t>.3</w:t>
      </w:r>
      <w:r w:rsidR="009477E5" w:rsidRPr="00624E4F">
        <w:rPr>
          <w:sz w:val="22"/>
          <w:szCs w:val="22"/>
        </w:rPr>
        <w:t xml:space="preserve"> Po zakończonych rozgrywkach zespoły kategorii D1 </w:t>
      </w:r>
      <w:r w:rsidR="00970C8C" w:rsidRPr="00624E4F">
        <w:rPr>
          <w:sz w:val="22"/>
          <w:szCs w:val="22"/>
        </w:rPr>
        <w:t xml:space="preserve">otrzymają prawo przystąpienia do rozgrywek w sezonie </w:t>
      </w:r>
      <w:bookmarkStart w:id="36" w:name="_Hlk75812972"/>
      <w:r w:rsidR="009477E5" w:rsidRPr="00624E4F">
        <w:rPr>
          <w:sz w:val="22"/>
          <w:szCs w:val="22"/>
        </w:rPr>
        <w:t>20</w:t>
      </w:r>
      <w:r w:rsidR="00970C8C" w:rsidRPr="00624E4F">
        <w:rPr>
          <w:sz w:val="22"/>
          <w:szCs w:val="22"/>
        </w:rPr>
        <w:t>2</w:t>
      </w:r>
      <w:r w:rsidR="00ED7E1E" w:rsidRPr="00624E4F">
        <w:rPr>
          <w:sz w:val="22"/>
          <w:szCs w:val="22"/>
        </w:rPr>
        <w:t>2</w:t>
      </w:r>
      <w:r w:rsidR="009477E5" w:rsidRPr="00624E4F">
        <w:rPr>
          <w:sz w:val="22"/>
          <w:szCs w:val="22"/>
        </w:rPr>
        <w:t>/202</w:t>
      </w:r>
      <w:r w:rsidR="00ED7E1E" w:rsidRPr="00624E4F">
        <w:rPr>
          <w:sz w:val="22"/>
          <w:szCs w:val="22"/>
        </w:rPr>
        <w:t>3</w:t>
      </w:r>
      <w:r w:rsidR="00F00AF1" w:rsidRPr="00624E4F">
        <w:rPr>
          <w:sz w:val="22"/>
          <w:szCs w:val="22"/>
        </w:rPr>
        <w:t xml:space="preserve"> </w:t>
      </w:r>
      <w:bookmarkEnd w:id="36"/>
      <w:r w:rsidR="00F00AF1" w:rsidRPr="00624E4F">
        <w:rPr>
          <w:sz w:val="22"/>
          <w:szCs w:val="22"/>
        </w:rPr>
        <w:t>w</w:t>
      </w:r>
      <w:r w:rsidR="009477E5" w:rsidRPr="00624E4F">
        <w:rPr>
          <w:sz w:val="22"/>
          <w:szCs w:val="22"/>
        </w:rPr>
        <w:t xml:space="preserve"> kategorii</w:t>
      </w:r>
      <w:r w:rsidR="0061419B" w:rsidRPr="00624E4F">
        <w:rPr>
          <w:sz w:val="22"/>
          <w:szCs w:val="22"/>
        </w:rPr>
        <w:t xml:space="preserve"> C2 z zachowaniem </w:t>
      </w:r>
      <w:r w:rsidR="00B2169A" w:rsidRPr="00624E4F">
        <w:rPr>
          <w:sz w:val="22"/>
          <w:szCs w:val="22"/>
        </w:rPr>
        <w:t>statusu</w:t>
      </w:r>
      <w:r w:rsidR="0061419B" w:rsidRPr="00624E4F">
        <w:rPr>
          <w:sz w:val="22"/>
          <w:szCs w:val="22"/>
        </w:rPr>
        <w:t xml:space="preserve"> ligowego uzyskanego</w:t>
      </w:r>
      <w:r w:rsidR="00970C8C" w:rsidRPr="00624E4F">
        <w:rPr>
          <w:sz w:val="22"/>
          <w:szCs w:val="22"/>
        </w:rPr>
        <w:t xml:space="preserve"> po rundzie wiosennej </w:t>
      </w:r>
      <w:r w:rsidR="00970C8C" w:rsidRPr="00624E4F">
        <w:rPr>
          <w:sz w:val="22"/>
          <w:szCs w:val="22"/>
        </w:rPr>
        <w:lastRenderedPageBreak/>
        <w:t>sezonu 202</w:t>
      </w:r>
      <w:r w:rsidR="00ED7E1E" w:rsidRPr="00624E4F">
        <w:rPr>
          <w:sz w:val="22"/>
          <w:szCs w:val="22"/>
        </w:rPr>
        <w:t>1</w:t>
      </w:r>
      <w:r w:rsidR="0061419B" w:rsidRPr="00624E4F">
        <w:rPr>
          <w:sz w:val="22"/>
          <w:szCs w:val="22"/>
        </w:rPr>
        <w:t>/20</w:t>
      </w:r>
      <w:r w:rsidR="00970C8C" w:rsidRPr="00624E4F">
        <w:rPr>
          <w:sz w:val="22"/>
          <w:szCs w:val="22"/>
        </w:rPr>
        <w:t>2</w:t>
      </w:r>
      <w:r w:rsidR="00ED7E1E" w:rsidRPr="00624E4F">
        <w:rPr>
          <w:sz w:val="22"/>
          <w:szCs w:val="22"/>
        </w:rPr>
        <w:t>2</w:t>
      </w:r>
      <w:r w:rsidR="0061419B" w:rsidRPr="00624E4F">
        <w:rPr>
          <w:sz w:val="22"/>
          <w:szCs w:val="22"/>
        </w:rPr>
        <w:t>.</w:t>
      </w:r>
      <w:r w:rsidR="009477E5" w:rsidRPr="00624E4F">
        <w:rPr>
          <w:sz w:val="22"/>
          <w:szCs w:val="22"/>
        </w:rPr>
        <w:t xml:space="preserve"> </w:t>
      </w:r>
      <w:r w:rsidR="00F435D7" w:rsidRPr="00624E4F">
        <w:rPr>
          <w:sz w:val="22"/>
          <w:szCs w:val="22"/>
        </w:rPr>
        <w:t xml:space="preserve"> </w:t>
      </w:r>
    </w:p>
    <w:p w14:paraId="616DA4AD" w14:textId="77777777" w:rsidR="0061419B" w:rsidRPr="00624E4F" w:rsidRDefault="0061419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C2 otrzymają prawo gry w najniższych ligach zgodnie z zasadą podziału terytorialnego.</w:t>
      </w:r>
    </w:p>
    <w:p w14:paraId="46536840" w14:textId="5E679FF1" w:rsidR="0061419B" w:rsidRPr="00624E4F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94483F" w:rsidRPr="00624E4F">
        <w:rPr>
          <w:sz w:val="22"/>
          <w:szCs w:val="22"/>
        </w:rPr>
        <w:t>.4</w:t>
      </w:r>
      <w:r w:rsidR="0061419B" w:rsidRPr="00624E4F">
        <w:rPr>
          <w:sz w:val="22"/>
          <w:szCs w:val="22"/>
        </w:rPr>
        <w:t xml:space="preserve"> Po zakończonych rozgrywkach zespoły kategorii C2 </w:t>
      </w:r>
      <w:r w:rsidR="00970C8C" w:rsidRPr="00624E4F">
        <w:rPr>
          <w:sz w:val="22"/>
          <w:szCs w:val="22"/>
        </w:rPr>
        <w:t xml:space="preserve">otrzymają prawo przystąpienia do rozgrywek w </w:t>
      </w:r>
      <w:r w:rsidR="00ED7E1E" w:rsidRPr="00624E4F">
        <w:rPr>
          <w:sz w:val="22"/>
          <w:szCs w:val="22"/>
        </w:rPr>
        <w:t xml:space="preserve">2022/2023 </w:t>
      </w:r>
      <w:r w:rsidR="00F00AF1" w:rsidRPr="00624E4F">
        <w:rPr>
          <w:sz w:val="22"/>
          <w:szCs w:val="22"/>
        </w:rPr>
        <w:t>w</w:t>
      </w:r>
      <w:r w:rsidR="0061419B" w:rsidRPr="00624E4F">
        <w:rPr>
          <w:sz w:val="22"/>
          <w:szCs w:val="22"/>
        </w:rPr>
        <w:t xml:space="preserve"> kategorii </w:t>
      </w:r>
      <w:r w:rsidR="00970C8C" w:rsidRPr="00624E4F">
        <w:rPr>
          <w:sz w:val="22"/>
          <w:szCs w:val="22"/>
        </w:rPr>
        <w:t xml:space="preserve">trampkarza </w:t>
      </w:r>
      <w:r w:rsidR="0061419B" w:rsidRPr="00624E4F">
        <w:rPr>
          <w:sz w:val="22"/>
          <w:szCs w:val="22"/>
        </w:rPr>
        <w:t xml:space="preserve">C1 z zachowaniem </w:t>
      </w:r>
      <w:r w:rsidR="00B2169A" w:rsidRPr="00624E4F">
        <w:rPr>
          <w:sz w:val="22"/>
          <w:szCs w:val="22"/>
        </w:rPr>
        <w:t>statusu</w:t>
      </w:r>
      <w:r w:rsidR="0061419B" w:rsidRPr="00624E4F">
        <w:rPr>
          <w:sz w:val="22"/>
          <w:szCs w:val="22"/>
        </w:rPr>
        <w:t xml:space="preserve"> ligowego uzyskanego</w:t>
      </w:r>
      <w:r w:rsidR="00970C8C" w:rsidRPr="00624E4F">
        <w:rPr>
          <w:sz w:val="22"/>
          <w:szCs w:val="22"/>
        </w:rPr>
        <w:t xml:space="preserve"> po rundzie wiosennej sezonu 202</w:t>
      </w:r>
      <w:r w:rsidR="00ED7E1E" w:rsidRPr="00624E4F">
        <w:rPr>
          <w:sz w:val="22"/>
          <w:szCs w:val="22"/>
        </w:rPr>
        <w:t>1</w:t>
      </w:r>
      <w:r w:rsidR="0061419B" w:rsidRPr="00624E4F">
        <w:rPr>
          <w:sz w:val="22"/>
          <w:szCs w:val="22"/>
        </w:rPr>
        <w:t>/20</w:t>
      </w:r>
      <w:r w:rsidR="00970C8C" w:rsidRPr="00624E4F">
        <w:rPr>
          <w:sz w:val="22"/>
          <w:szCs w:val="22"/>
        </w:rPr>
        <w:t>2</w:t>
      </w:r>
      <w:r w:rsidR="00ED7E1E" w:rsidRPr="00624E4F">
        <w:rPr>
          <w:sz w:val="22"/>
          <w:szCs w:val="22"/>
        </w:rPr>
        <w:t>2</w:t>
      </w:r>
    </w:p>
    <w:p w14:paraId="08D32C34" w14:textId="77777777" w:rsidR="0061419B" w:rsidRPr="00624E4F" w:rsidRDefault="0061419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C1 otrzymają prawo gry w najniższych ligach zgodnie z zasadą podziału terytorialnego.</w:t>
      </w:r>
    </w:p>
    <w:p w14:paraId="57B3CFF9" w14:textId="3F59A0ED" w:rsidR="00616512" w:rsidRPr="00624E4F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94483F" w:rsidRPr="00624E4F">
        <w:rPr>
          <w:sz w:val="22"/>
          <w:szCs w:val="22"/>
        </w:rPr>
        <w:t>.5</w:t>
      </w:r>
      <w:r w:rsidR="0061419B" w:rsidRPr="00624E4F">
        <w:rPr>
          <w:sz w:val="22"/>
          <w:szCs w:val="22"/>
        </w:rPr>
        <w:t xml:space="preserve"> </w:t>
      </w:r>
      <w:r w:rsidR="00970C8C" w:rsidRPr="00624E4F">
        <w:rPr>
          <w:sz w:val="22"/>
          <w:szCs w:val="22"/>
        </w:rPr>
        <w:t xml:space="preserve">Po zakończonych rozgrywkach zespoły kategorii trampkarza C1 otrzymają prawo przystąpienia do rozgrywek w sezonie </w:t>
      </w:r>
      <w:r w:rsidR="00ED7E1E" w:rsidRPr="00624E4F">
        <w:rPr>
          <w:sz w:val="22"/>
          <w:szCs w:val="22"/>
        </w:rPr>
        <w:t xml:space="preserve">2022/2023 </w:t>
      </w:r>
      <w:r w:rsidR="00970C8C" w:rsidRPr="00624E4F">
        <w:rPr>
          <w:sz w:val="22"/>
          <w:szCs w:val="22"/>
        </w:rPr>
        <w:t>w kategorii juniora młodszego B2 z zachowaniem statusu ligowego uzyskanego po rundzie wiosennej sezonu 202</w:t>
      </w:r>
      <w:r w:rsidR="00ED7E1E" w:rsidRPr="00624E4F">
        <w:rPr>
          <w:sz w:val="22"/>
          <w:szCs w:val="22"/>
        </w:rPr>
        <w:t>1</w:t>
      </w:r>
      <w:r w:rsidR="00970C8C" w:rsidRPr="00624E4F">
        <w:rPr>
          <w:sz w:val="22"/>
          <w:szCs w:val="22"/>
        </w:rPr>
        <w:t>/202</w:t>
      </w:r>
      <w:r w:rsidR="00ED7E1E" w:rsidRPr="00624E4F">
        <w:rPr>
          <w:sz w:val="22"/>
          <w:szCs w:val="22"/>
        </w:rPr>
        <w:t>2</w:t>
      </w:r>
      <w:r w:rsidR="00340B25" w:rsidRPr="00624E4F">
        <w:rPr>
          <w:sz w:val="22"/>
          <w:szCs w:val="22"/>
        </w:rPr>
        <w:t>.</w:t>
      </w:r>
      <w:r w:rsidR="00616512" w:rsidRPr="00624E4F">
        <w:rPr>
          <w:sz w:val="22"/>
          <w:szCs w:val="22"/>
        </w:rPr>
        <w:t xml:space="preserve"> </w:t>
      </w:r>
      <w:r w:rsidR="00F00AF1" w:rsidRPr="00624E4F">
        <w:rPr>
          <w:sz w:val="22"/>
          <w:szCs w:val="22"/>
        </w:rPr>
        <w:t>Nowe zespoły, które przystąpią do rozgrywek B2 otrzymają prawo gry w najniższych ligach zgodnie z zasadą podziału terytorialnego.</w:t>
      </w:r>
    </w:p>
    <w:p w14:paraId="0B3A27CC" w14:textId="77777777" w:rsidR="00616512" w:rsidRPr="00624E4F" w:rsidRDefault="00616512" w:rsidP="00616512">
      <w:pPr>
        <w:jc w:val="both"/>
        <w:rPr>
          <w:sz w:val="22"/>
          <w:szCs w:val="22"/>
        </w:rPr>
      </w:pPr>
    </w:p>
    <w:p w14:paraId="26C1BF77" w14:textId="742B4E2B" w:rsidR="00665810" w:rsidRPr="00624E4F" w:rsidRDefault="00AD63D0" w:rsidP="00616512">
      <w:pPr>
        <w:jc w:val="both"/>
      </w:pPr>
      <w:r w:rsidRPr="00624E4F">
        <w:rPr>
          <w:sz w:val="22"/>
          <w:szCs w:val="22"/>
        </w:rPr>
        <w:t>8</w:t>
      </w:r>
      <w:r w:rsidR="00F00AF1" w:rsidRPr="00624E4F">
        <w:rPr>
          <w:sz w:val="22"/>
          <w:szCs w:val="22"/>
        </w:rPr>
        <w:t xml:space="preserve">.6 </w:t>
      </w:r>
      <w:r w:rsidR="00616512" w:rsidRPr="00624E4F">
        <w:t xml:space="preserve">Po zakończonych rozgrywkach zespoły kategorii juniora młodszego B2 otrzymają prawo przystąpienia do rozgrywek w sezonie </w:t>
      </w:r>
      <w:r w:rsidR="00ED7E1E" w:rsidRPr="00624E4F">
        <w:rPr>
          <w:sz w:val="22"/>
          <w:szCs w:val="22"/>
        </w:rPr>
        <w:t xml:space="preserve">2022/2023 </w:t>
      </w:r>
      <w:r w:rsidR="00616512" w:rsidRPr="00624E4F">
        <w:t>w kategorii juniora młodszego B1 z zachowaniem statusu ligowego uzyskanego w rundzie wiosennej sezonu 202</w:t>
      </w:r>
      <w:r w:rsidR="00ED7E1E" w:rsidRPr="00624E4F">
        <w:t>1</w:t>
      </w:r>
      <w:r w:rsidR="00616512" w:rsidRPr="00624E4F">
        <w:t>/202</w:t>
      </w:r>
      <w:r w:rsidR="00ED7E1E" w:rsidRPr="00624E4F">
        <w:t>2</w:t>
      </w:r>
      <w:r w:rsidR="00616512" w:rsidRPr="00624E4F">
        <w:t>. Nowe zespoły, które przystąpią do rozgrywek B1 otrzymają prawo gry w najniższych ligach zgodnie z zasadą podziału terytorialnego.</w:t>
      </w:r>
    </w:p>
    <w:p w14:paraId="0C6C8861" w14:textId="77777777" w:rsidR="00616512" w:rsidRPr="00624E4F" w:rsidRDefault="00616512" w:rsidP="00616512">
      <w:pPr>
        <w:jc w:val="both"/>
      </w:pPr>
    </w:p>
    <w:p w14:paraId="71DB10CB" w14:textId="243E493C" w:rsidR="00665810" w:rsidRPr="00624E4F" w:rsidRDefault="00AD63D0" w:rsidP="00996151">
      <w:pPr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665810" w:rsidRPr="00624E4F">
        <w:rPr>
          <w:sz w:val="22"/>
          <w:szCs w:val="22"/>
        </w:rPr>
        <w:t>.7 Po zakończonych rozgrywkach zespoły kategorii juniora młodszego B1 otrzymają możliwość  uzupełnienia i kontynuacji rozgrywek w kategorii</w:t>
      </w:r>
      <w:r w:rsidR="005332E6" w:rsidRPr="00624E4F">
        <w:rPr>
          <w:sz w:val="22"/>
          <w:szCs w:val="22"/>
        </w:rPr>
        <w:t xml:space="preserve"> juniora A w sezonie </w:t>
      </w:r>
      <w:r w:rsidR="00ED7E1E" w:rsidRPr="00624E4F">
        <w:rPr>
          <w:sz w:val="22"/>
          <w:szCs w:val="22"/>
        </w:rPr>
        <w:t xml:space="preserve">2022/2023 </w:t>
      </w:r>
      <w:r w:rsidR="005332E6" w:rsidRPr="00624E4F">
        <w:rPr>
          <w:sz w:val="22"/>
          <w:szCs w:val="22"/>
        </w:rPr>
        <w:t xml:space="preserve">z </w:t>
      </w:r>
      <w:r w:rsidR="00665810" w:rsidRPr="00624E4F">
        <w:rPr>
          <w:sz w:val="22"/>
          <w:szCs w:val="22"/>
        </w:rPr>
        <w:t>zachowa</w:t>
      </w:r>
      <w:r w:rsidR="005332E6" w:rsidRPr="00624E4F">
        <w:rPr>
          <w:sz w:val="22"/>
          <w:szCs w:val="22"/>
        </w:rPr>
        <w:t>niem</w:t>
      </w:r>
      <w:r w:rsidR="00665810" w:rsidRPr="00624E4F">
        <w:rPr>
          <w:sz w:val="22"/>
          <w:szCs w:val="22"/>
        </w:rPr>
        <w:t xml:space="preserve"> stat</w:t>
      </w:r>
      <w:r w:rsidR="005332E6" w:rsidRPr="00624E4F">
        <w:rPr>
          <w:sz w:val="22"/>
          <w:szCs w:val="22"/>
        </w:rPr>
        <w:t xml:space="preserve">usu </w:t>
      </w:r>
      <w:r w:rsidR="003E0243" w:rsidRPr="00624E4F">
        <w:rPr>
          <w:sz w:val="22"/>
          <w:szCs w:val="22"/>
        </w:rPr>
        <w:t xml:space="preserve">ligowego juniorów </w:t>
      </w:r>
      <w:r w:rsidR="005332E6" w:rsidRPr="00624E4F">
        <w:rPr>
          <w:sz w:val="22"/>
          <w:szCs w:val="22"/>
        </w:rPr>
        <w:t>starszych A</w:t>
      </w:r>
      <w:r w:rsidR="00665810" w:rsidRPr="00624E4F">
        <w:rPr>
          <w:sz w:val="22"/>
          <w:szCs w:val="22"/>
        </w:rPr>
        <w:t xml:space="preserve"> </w:t>
      </w:r>
      <w:r w:rsidR="005332E6" w:rsidRPr="00624E4F">
        <w:rPr>
          <w:sz w:val="22"/>
          <w:szCs w:val="22"/>
        </w:rPr>
        <w:t>po</w:t>
      </w:r>
      <w:r w:rsidR="003E0243" w:rsidRPr="00624E4F">
        <w:rPr>
          <w:sz w:val="22"/>
          <w:szCs w:val="22"/>
        </w:rPr>
        <w:t xml:space="preserve"> sezonie 202</w:t>
      </w:r>
      <w:r w:rsidR="0065680E" w:rsidRPr="00624E4F">
        <w:rPr>
          <w:sz w:val="22"/>
          <w:szCs w:val="22"/>
        </w:rPr>
        <w:t>1</w:t>
      </w:r>
      <w:r w:rsidR="003E0243" w:rsidRPr="00624E4F">
        <w:rPr>
          <w:sz w:val="22"/>
          <w:szCs w:val="22"/>
        </w:rPr>
        <w:t>/202</w:t>
      </w:r>
      <w:r w:rsidR="0065680E" w:rsidRPr="00624E4F">
        <w:rPr>
          <w:sz w:val="22"/>
          <w:szCs w:val="22"/>
        </w:rPr>
        <w:t>2</w:t>
      </w:r>
      <w:r w:rsidR="003E0243" w:rsidRPr="00624E4F">
        <w:rPr>
          <w:sz w:val="22"/>
          <w:szCs w:val="22"/>
        </w:rPr>
        <w:t>.</w:t>
      </w:r>
    </w:p>
    <w:p w14:paraId="7C203068" w14:textId="77777777" w:rsidR="00665810" w:rsidRPr="00624E4F" w:rsidRDefault="005332E6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juniora starszego A otrzymają prawo gry w najniższych ligach zgodnie z zasadą podziału terytorialnego.</w:t>
      </w:r>
    </w:p>
    <w:p w14:paraId="79EDFEF0" w14:textId="3CADB52C" w:rsidR="0061419B" w:rsidRPr="00996151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665810" w:rsidRPr="00996151">
        <w:rPr>
          <w:sz w:val="22"/>
          <w:szCs w:val="22"/>
        </w:rPr>
        <w:t>.8</w:t>
      </w:r>
      <w:r w:rsidR="00E3232F" w:rsidRPr="00996151">
        <w:rPr>
          <w:sz w:val="22"/>
          <w:szCs w:val="22"/>
        </w:rPr>
        <w:t xml:space="preserve"> </w:t>
      </w:r>
      <w:r w:rsidR="0061419B" w:rsidRPr="00996151">
        <w:rPr>
          <w:sz w:val="22"/>
          <w:szCs w:val="22"/>
        </w:rPr>
        <w:t>Zespoły, które po zakończonych rozgrywkach zrezygnują z przesunięcia do starszej ka</w:t>
      </w:r>
      <w:r w:rsidR="00E3232F" w:rsidRPr="00996151">
        <w:rPr>
          <w:sz w:val="22"/>
          <w:szCs w:val="22"/>
        </w:rPr>
        <w:t xml:space="preserve">tegorii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 xml:space="preserve">D2 do D1,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 xml:space="preserve">D1 do C2, </w:t>
      </w:r>
      <w:r w:rsidR="00500CC9" w:rsidRPr="00996151">
        <w:rPr>
          <w:sz w:val="22"/>
          <w:szCs w:val="22"/>
        </w:rPr>
        <w:t xml:space="preserve">z </w:t>
      </w:r>
      <w:r w:rsidR="0061419B" w:rsidRPr="00996151">
        <w:rPr>
          <w:sz w:val="22"/>
          <w:szCs w:val="22"/>
        </w:rPr>
        <w:t>C2 do C1</w:t>
      </w:r>
      <w:r w:rsidR="00E3232F" w:rsidRPr="00996151">
        <w:rPr>
          <w:sz w:val="22"/>
          <w:szCs w:val="22"/>
        </w:rPr>
        <w:t>,</w:t>
      </w:r>
      <w:r w:rsidR="00500CC9" w:rsidRPr="00996151">
        <w:rPr>
          <w:sz w:val="22"/>
          <w:szCs w:val="22"/>
        </w:rPr>
        <w:t xml:space="preserve"> z</w:t>
      </w:r>
      <w:r w:rsidR="00E3232F" w:rsidRPr="00996151">
        <w:rPr>
          <w:sz w:val="22"/>
          <w:szCs w:val="22"/>
        </w:rPr>
        <w:t xml:space="preserve"> C1 do B2,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>B2 do B1</w:t>
      </w:r>
      <w:r w:rsidR="0061419B" w:rsidRPr="00996151">
        <w:rPr>
          <w:sz w:val="22"/>
          <w:szCs w:val="22"/>
        </w:rPr>
        <w:t xml:space="preserve"> z zachowaniem </w:t>
      </w:r>
      <w:r w:rsidR="00B2169A" w:rsidRPr="00996151">
        <w:rPr>
          <w:sz w:val="22"/>
          <w:szCs w:val="22"/>
        </w:rPr>
        <w:t>statusu</w:t>
      </w:r>
      <w:r w:rsidR="0061419B" w:rsidRPr="00996151">
        <w:rPr>
          <w:sz w:val="22"/>
          <w:szCs w:val="22"/>
        </w:rPr>
        <w:t xml:space="preserve"> ligowego z </w:t>
      </w:r>
      <w:r w:rsidR="00B4068A" w:rsidRPr="00996151">
        <w:rPr>
          <w:sz w:val="22"/>
          <w:szCs w:val="22"/>
        </w:rPr>
        <w:t xml:space="preserve">końca </w:t>
      </w:r>
      <w:r w:rsidR="0061419B" w:rsidRPr="00996151">
        <w:rPr>
          <w:sz w:val="22"/>
          <w:szCs w:val="22"/>
        </w:rPr>
        <w:t xml:space="preserve">poprzedniego sezonu otrzymają prawo gry </w:t>
      </w:r>
      <w:r w:rsidR="00C52236" w:rsidRPr="00996151">
        <w:rPr>
          <w:sz w:val="22"/>
          <w:szCs w:val="22"/>
        </w:rPr>
        <w:t xml:space="preserve">w kategoriach starszych </w:t>
      </w:r>
      <w:r w:rsidR="0061419B" w:rsidRPr="00996151">
        <w:rPr>
          <w:sz w:val="22"/>
          <w:szCs w:val="22"/>
        </w:rPr>
        <w:t>w najniższych ligach zgodnie z zasadą podziału terytorialnego.</w:t>
      </w:r>
    </w:p>
    <w:p w14:paraId="3A5A3273" w14:textId="77777777" w:rsidR="007834DB" w:rsidRPr="00996151" w:rsidRDefault="007834D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braku zespołu klubowego biorącego udział</w:t>
      </w:r>
      <w:r w:rsidR="00E3232F" w:rsidRPr="00996151">
        <w:rPr>
          <w:sz w:val="22"/>
          <w:szCs w:val="22"/>
        </w:rPr>
        <w:t xml:space="preserve"> w rozgrywkach juniora starszego (A) w sezonie 2020</w:t>
      </w:r>
      <w:r w:rsidRPr="00996151">
        <w:rPr>
          <w:sz w:val="22"/>
          <w:szCs w:val="22"/>
        </w:rPr>
        <w:t>/20</w:t>
      </w:r>
      <w:r w:rsidR="00E3232F" w:rsidRPr="00996151">
        <w:rPr>
          <w:sz w:val="22"/>
          <w:szCs w:val="22"/>
        </w:rPr>
        <w:t>21</w:t>
      </w:r>
      <w:r w:rsidRPr="00996151">
        <w:rPr>
          <w:sz w:val="22"/>
          <w:szCs w:val="22"/>
        </w:rPr>
        <w:t xml:space="preserve"> – </w:t>
      </w:r>
      <w:r w:rsidR="00E3232F" w:rsidRPr="00996151">
        <w:rPr>
          <w:sz w:val="22"/>
          <w:szCs w:val="22"/>
        </w:rPr>
        <w:t xml:space="preserve">zespół </w:t>
      </w:r>
      <w:r w:rsidRPr="00996151">
        <w:rPr>
          <w:sz w:val="22"/>
          <w:szCs w:val="22"/>
        </w:rPr>
        <w:t xml:space="preserve">po zgłoszeniu </w:t>
      </w:r>
      <w:r w:rsidR="00E3232F" w:rsidRPr="00996151">
        <w:rPr>
          <w:sz w:val="22"/>
          <w:szCs w:val="22"/>
        </w:rPr>
        <w:t xml:space="preserve">do kategorii juniora A </w:t>
      </w:r>
      <w:r w:rsidRPr="00996151">
        <w:rPr>
          <w:sz w:val="22"/>
          <w:szCs w:val="22"/>
        </w:rPr>
        <w:t>zostanie przydzielony do najniższej ligi zgodnie z podziałem terytorialnym</w:t>
      </w:r>
      <w:r w:rsidR="00340B25" w:rsidRPr="00996151">
        <w:rPr>
          <w:sz w:val="22"/>
          <w:szCs w:val="22"/>
        </w:rPr>
        <w:t>.</w:t>
      </w:r>
    </w:p>
    <w:p w14:paraId="314E49F5" w14:textId="2286DB54" w:rsidR="00612D3E" w:rsidRPr="00996151" w:rsidRDefault="002E05D3" w:rsidP="00996151">
      <w:pPr>
        <w:spacing w:before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9</w:t>
      </w:r>
      <w:r w:rsidR="00612D3E" w:rsidRPr="00996151">
        <w:rPr>
          <w:sz w:val="22"/>
          <w:szCs w:val="22"/>
        </w:rPr>
        <w:t>.  Czas trwania zawodów wynosi:</w:t>
      </w:r>
    </w:p>
    <w:p w14:paraId="2378103A" w14:textId="6AE83FA2" w:rsidR="00612D3E" w:rsidRPr="00996151" w:rsidRDefault="00612D3E" w:rsidP="00996151">
      <w:pPr>
        <w:spacing w:before="240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- dla drużyn juniorów starszych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2E05D3" w:rsidRPr="00996151">
        <w:rPr>
          <w:sz w:val="22"/>
          <w:szCs w:val="22"/>
        </w:rPr>
        <w:tab/>
      </w:r>
      <w:r w:rsidRPr="00996151">
        <w:rPr>
          <w:spacing w:val="2"/>
          <w:sz w:val="22"/>
          <w:szCs w:val="22"/>
        </w:rPr>
        <w:t xml:space="preserve">2 x 45 minut  </w:t>
      </w:r>
      <w:r w:rsidRPr="00996151">
        <w:rPr>
          <w:i/>
          <w:iCs/>
          <w:spacing w:val="2"/>
          <w:sz w:val="22"/>
          <w:szCs w:val="22"/>
        </w:rPr>
        <w:t xml:space="preserve">z  </w:t>
      </w:r>
      <w:r w:rsidRPr="00996151">
        <w:rPr>
          <w:spacing w:val="2"/>
          <w:sz w:val="22"/>
          <w:szCs w:val="22"/>
        </w:rPr>
        <w:t>15 minutow</w:t>
      </w:r>
      <w:r w:rsidR="003D21AD" w:rsidRPr="00996151">
        <w:rPr>
          <w:spacing w:val="2"/>
          <w:sz w:val="22"/>
          <w:szCs w:val="22"/>
        </w:rPr>
        <w:t>ą</w:t>
      </w:r>
      <w:r w:rsidRPr="00996151">
        <w:rPr>
          <w:spacing w:val="2"/>
          <w:sz w:val="22"/>
          <w:szCs w:val="22"/>
        </w:rPr>
        <w:t xml:space="preserve"> przerwą</w:t>
      </w:r>
    </w:p>
    <w:p w14:paraId="50133AD7" w14:textId="77777777" w:rsidR="00612D3E" w:rsidRPr="00996151" w:rsidRDefault="00612D3E" w:rsidP="00996151">
      <w:pPr>
        <w:spacing w:before="240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- dla drużyn juniorów młodszych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pacing w:val="2"/>
          <w:sz w:val="22"/>
          <w:szCs w:val="22"/>
        </w:rPr>
        <w:t>2 x 4</w:t>
      </w:r>
      <w:r w:rsidR="00B4068A" w:rsidRPr="00996151">
        <w:rPr>
          <w:spacing w:val="2"/>
          <w:sz w:val="22"/>
          <w:szCs w:val="22"/>
        </w:rPr>
        <w:t>5</w:t>
      </w:r>
      <w:r w:rsidRPr="00996151">
        <w:rPr>
          <w:spacing w:val="2"/>
          <w:sz w:val="22"/>
          <w:szCs w:val="22"/>
        </w:rPr>
        <w:t xml:space="preserve"> minut  </w:t>
      </w:r>
      <w:r w:rsidRPr="00996151">
        <w:rPr>
          <w:i/>
          <w:iCs/>
          <w:spacing w:val="2"/>
          <w:sz w:val="22"/>
          <w:szCs w:val="22"/>
        </w:rPr>
        <w:t xml:space="preserve">z  </w:t>
      </w:r>
      <w:r w:rsidRPr="00996151">
        <w:rPr>
          <w:spacing w:val="2"/>
          <w:sz w:val="22"/>
          <w:szCs w:val="22"/>
        </w:rPr>
        <w:t>15 minutową przerwą</w:t>
      </w:r>
    </w:p>
    <w:p w14:paraId="0CC525AC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z w:val="22"/>
          <w:szCs w:val="22"/>
        </w:rPr>
        <w:t>- dla drużyn  trampkarzy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2 </w:t>
      </w:r>
      <w:r w:rsidRPr="00996151">
        <w:rPr>
          <w:spacing w:val="5"/>
          <w:sz w:val="22"/>
          <w:szCs w:val="22"/>
        </w:rPr>
        <w:t xml:space="preserve">x </w:t>
      </w:r>
      <w:r w:rsidR="00B4068A" w:rsidRPr="00996151">
        <w:rPr>
          <w:spacing w:val="5"/>
          <w:sz w:val="22"/>
          <w:szCs w:val="22"/>
        </w:rPr>
        <w:t>40</w:t>
      </w:r>
      <w:r w:rsidRPr="00996151">
        <w:rPr>
          <w:spacing w:val="5"/>
          <w:sz w:val="22"/>
          <w:szCs w:val="22"/>
        </w:rPr>
        <w:t xml:space="preserve"> minut  z  15 minutową przerwą</w:t>
      </w:r>
    </w:p>
    <w:p w14:paraId="0242E99E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t xml:space="preserve"> - </w:t>
      </w:r>
      <w:r w:rsidRPr="00996151">
        <w:rPr>
          <w:sz w:val="22"/>
          <w:szCs w:val="22"/>
        </w:rPr>
        <w:t>dla drużyn  młodzików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>2 x 30 minut  z  15 minutową przerwą</w:t>
      </w:r>
    </w:p>
    <w:p w14:paraId="124FEA00" w14:textId="6ABC4B76" w:rsidR="0065680E" w:rsidRPr="00586F43" w:rsidRDefault="00F73068" w:rsidP="00586F43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b/>
          <w:spacing w:val="5"/>
          <w:sz w:val="22"/>
          <w:szCs w:val="22"/>
        </w:rPr>
        <w:t xml:space="preserve">- </w:t>
      </w:r>
      <w:r w:rsidRPr="00996151">
        <w:rPr>
          <w:spacing w:val="5"/>
          <w:sz w:val="22"/>
          <w:szCs w:val="22"/>
        </w:rPr>
        <w:t>dla drużyn orlików</w:t>
      </w:r>
      <w:r w:rsidR="00624E4F">
        <w:rPr>
          <w:spacing w:val="5"/>
          <w:sz w:val="22"/>
          <w:szCs w:val="22"/>
        </w:rPr>
        <w:t xml:space="preserve"> E1</w:t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  <w:t>1</w:t>
      </w:r>
      <w:r w:rsidR="00612D3E" w:rsidRPr="00996151">
        <w:rPr>
          <w:spacing w:val="5"/>
          <w:sz w:val="22"/>
          <w:szCs w:val="22"/>
        </w:rPr>
        <w:t xml:space="preserve"> x </w:t>
      </w:r>
      <w:r w:rsidRPr="00996151">
        <w:rPr>
          <w:spacing w:val="5"/>
          <w:sz w:val="22"/>
          <w:szCs w:val="22"/>
        </w:rPr>
        <w:t>25 minut ze zmianą stron po 12,5 min.</w:t>
      </w:r>
    </w:p>
    <w:p w14:paraId="1E7075C3" w14:textId="77777777" w:rsidR="003D21AD" w:rsidRPr="00996151" w:rsidRDefault="003D21AD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lastRenderedPageBreak/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</w:p>
    <w:p w14:paraId="5B626F30" w14:textId="561FC4AC" w:rsidR="00612D3E" w:rsidRPr="00586F43" w:rsidRDefault="002E05D3" w:rsidP="00996151">
      <w:pPr>
        <w:spacing w:before="230"/>
        <w:jc w:val="both"/>
        <w:rPr>
          <w:color w:val="000000" w:themeColor="text1"/>
          <w:sz w:val="22"/>
          <w:szCs w:val="22"/>
        </w:rPr>
      </w:pPr>
      <w:r w:rsidRPr="00586F43">
        <w:rPr>
          <w:color w:val="000000" w:themeColor="text1"/>
          <w:sz w:val="22"/>
          <w:szCs w:val="22"/>
        </w:rPr>
        <w:t>10</w:t>
      </w:r>
      <w:r w:rsidR="00612D3E" w:rsidRPr="00586F43">
        <w:rPr>
          <w:color w:val="000000" w:themeColor="text1"/>
          <w:sz w:val="22"/>
          <w:szCs w:val="22"/>
        </w:rPr>
        <w:t xml:space="preserve">. </w:t>
      </w:r>
      <w:r w:rsidR="0065680E" w:rsidRPr="00586F43">
        <w:rPr>
          <w:color w:val="000000" w:themeColor="text1"/>
          <w:sz w:val="22"/>
          <w:szCs w:val="22"/>
        </w:rPr>
        <w:t>W rozgrywkach junior A, junior B1-B2, junior C1-C2, junior D1-D2, junior E1 z</w:t>
      </w:r>
      <w:r w:rsidR="00612D3E" w:rsidRPr="00586F43">
        <w:rPr>
          <w:color w:val="000000" w:themeColor="text1"/>
          <w:sz w:val="22"/>
          <w:szCs w:val="22"/>
        </w:rPr>
        <w:t>a każde rozegrane spotkanie przyznaje się liczbę punktów w zależności od uzyskanego wyniku:</w:t>
      </w:r>
    </w:p>
    <w:p w14:paraId="6A506ADD" w14:textId="77777777" w:rsidR="00612D3E" w:rsidRPr="00996151" w:rsidRDefault="00612D3E" w:rsidP="00996151">
      <w:pPr>
        <w:spacing w:before="230"/>
        <w:ind w:left="1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- 3 punkty za zwycięstwo;</w:t>
      </w:r>
    </w:p>
    <w:p w14:paraId="4437D5D5" w14:textId="2D13136A" w:rsidR="00624E4F" w:rsidRPr="00996151" w:rsidRDefault="00612D3E" w:rsidP="00624E4F">
      <w:pPr>
        <w:spacing w:before="230"/>
        <w:ind w:left="1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- 1 punkt za spotkanie nierozstrzygnięte (remis);</w:t>
      </w:r>
    </w:p>
    <w:p w14:paraId="3CB77B40" w14:textId="77777777" w:rsidR="00612D3E" w:rsidRPr="00996151" w:rsidRDefault="00612D3E" w:rsidP="00996151">
      <w:pPr>
        <w:spacing w:before="82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>- 0 punktów za spotkanie przegrane.</w:t>
      </w:r>
    </w:p>
    <w:p w14:paraId="66002D0D" w14:textId="1BC8CE7B" w:rsidR="00612D3E" w:rsidRDefault="00612D3E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</w:p>
    <w:p w14:paraId="3B4936E1" w14:textId="77777777" w:rsidR="0015199F" w:rsidRDefault="0015199F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</w:p>
    <w:p w14:paraId="2FCD2DA8" w14:textId="12C867EE" w:rsidR="00612D3E" w:rsidRPr="00996151" w:rsidRDefault="0094483F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  <w:r w:rsidRPr="00863442">
        <w:rPr>
          <w:color w:val="FF0000"/>
          <w:spacing w:val="-5"/>
          <w:sz w:val="22"/>
          <w:szCs w:val="22"/>
        </w:rPr>
        <w:t>1</w:t>
      </w:r>
      <w:r w:rsidR="00586F43">
        <w:rPr>
          <w:color w:val="FF0000"/>
          <w:spacing w:val="-5"/>
          <w:sz w:val="22"/>
          <w:szCs w:val="22"/>
        </w:rPr>
        <w:t>1</w:t>
      </w:r>
      <w:r w:rsidR="00612D3E" w:rsidRPr="00863442">
        <w:rPr>
          <w:color w:val="FF0000"/>
          <w:spacing w:val="-5"/>
          <w:sz w:val="22"/>
          <w:szCs w:val="22"/>
        </w:rPr>
        <w:t>.</w:t>
      </w:r>
      <w:r w:rsidR="00612D3E" w:rsidRPr="00996151">
        <w:rPr>
          <w:spacing w:val="-5"/>
          <w:sz w:val="22"/>
          <w:szCs w:val="22"/>
        </w:rPr>
        <w:t xml:space="preserve"> Drużyny uprawnione są do wymiany:</w:t>
      </w:r>
    </w:p>
    <w:p w14:paraId="6D5D4904" w14:textId="726AE063" w:rsidR="00612D3E" w:rsidRPr="00996151" w:rsidRDefault="00612D3E" w:rsidP="00996151">
      <w:pPr>
        <w:tabs>
          <w:tab w:val="left" w:pos="690"/>
        </w:tabs>
        <w:ind w:left="6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w zawodach</w:t>
      </w:r>
      <w:r w:rsidR="00A71B39" w:rsidRPr="00996151">
        <w:rPr>
          <w:sz w:val="22"/>
          <w:szCs w:val="22"/>
        </w:rPr>
        <w:t xml:space="preserve"> lig juniorów starszych </w:t>
      </w:r>
      <w:r w:rsidR="007A451D" w:rsidRPr="00996151">
        <w:rPr>
          <w:sz w:val="22"/>
          <w:szCs w:val="22"/>
        </w:rPr>
        <w:t>siedmiu</w:t>
      </w:r>
      <w:r w:rsidR="00A71B39" w:rsidRPr="00996151">
        <w:rPr>
          <w:sz w:val="22"/>
          <w:szCs w:val="22"/>
        </w:rPr>
        <w:t xml:space="preserve"> zawodników przez cały okres trwania zawodów;</w:t>
      </w:r>
    </w:p>
    <w:p w14:paraId="2EC70721" w14:textId="77777777" w:rsidR="00A71B39" w:rsidRPr="00996151" w:rsidRDefault="00A71B39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lig juniorów młodszych siedmiu zawodników przez cały okres trwania zawodów;</w:t>
      </w:r>
    </w:p>
    <w:p w14:paraId="24694D63" w14:textId="06ECE47B" w:rsidR="00A71B39" w:rsidRPr="00996151" w:rsidRDefault="00A71B39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lig trampkarzy </w:t>
      </w:r>
      <w:r w:rsidR="00CA04E2" w:rsidRPr="00996151">
        <w:rPr>
          <w:sz w:val="22"/>
          <w:szCs w:val="22"/>
        </w:rPr>
        <w:t xml:space="preserve">siedmiu </w:t>
      </w:r>
      <w:r w:rsidR="0061419B" w:rsidRPr="00996151">
        <w:rPr>
          <w:sz w:val="22"/>
          <w:szCs w:val="22"/>
        </w:rPr>
        <w:t>zawodników przez cały okres trwania zawodów</w:t>
      </w:r>
      <w:r w:rsidR="000A16E4" w:rsidRPr="00996151">
        <w:rPr>
          <w:sz w:val="22"/>
          <w:szCs w:val="22"/>
        </w:rPr>
        <w:t>;</w:t>
      </w:r>
    </w:p>
    <w:p w14:paraId="76CAA4FB" w14:textId="77777777" w:rsidR="0061419B" w:rsidRPr="00996151" w:rsidRDefault="0061419B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lig młodzików dowolna liczba zmian (zmiany powrotne)</w:t>
      </w:r>
    </w:p>
    <w:p w14:paraId="57281F1A" w14:textId="14C998CD" w:rsidR="00A71B39" w:rsidRPr="00996151" w:rsidRDefault="00A71B39" w:rsidP="00996151">
      <w:pPr>
        <w:tabs>
          <w:tab w:val="left" w:pos="690"/>
        </w:tabs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- w zawodach klas orlików</w:t>
      </w:r>
      <w:r w:rsidR="00586F43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dowolna liczba zmian (zmiany powrotne)</w:t>
      </w:r>
    </w:p>
    <w:p w14:paraId="393E1445" w14:textId="77777777" w:rsidR="00EC04D7" w:rsidRPr="00996151" w:rsidRDefault="00EC04D7" w:rsidP="00996151">
      <w:pPr>
        <w:tabs>
          <w:tab w:val="left" w:pos="690"/>
        </w:tabs>
        <w:jc w:val="both"/>
        <w:rPr>
          <w:sz w:val="22"/>
          <w:szCs w:val="22"/>
        </w:rPr>
      </w:pPr>
    </w:p>
    <w:p w14:paraId="12AE82F4" w14:textId="77777777" w:rsidR="00612D3E" w:rsidRPr="00996151" w:rsidRDefault="00612D3E" w:rsidP="00996151">
      <w:pPr>
        <w:ind w:right="10"/>
        <w:jc w:val="both"/>
        <w:rPr>
          <w:spacing w:val="-9"/>
          <w:sz w:val="22"/>
          <w:szCs w:val="22"/>
        </w:rPr>
      </w:pPr>
    </w:p>
    <w:p w14:paraId="12D89DB0" w14:textId="38DCEF5D" w:rsidR="00863442" w:rsidRDefault="0094483F" w:rsidP="00863442">
      <w:pPr>
        <w:ind w:right="10"/>
        <w:jc w:val="both"/>
        <w:rPr>
          <w:spacing w:val="1"/>
          <w:sz w:val="22"/>
          <w:szCs w:val="22"/>
        </w:rPr>
      </w:pPr>
      <w:r w:rsidRPr="00996151">
        <w:rPr>
          <w:spacing w:val="-9"/>
          <w:sz w:val="22"/>
          <w:szCs w:val="22"/>
        </w:rPr>
        <w:t>1</w:t>
      </w:r>
      <w:r w:rsidR="00586F43">
        <w:rPr>
          <w:spacing w:val="-9"/>
          <w:sz w:val="22"/>
          <w:szCs w:val="22"/>
        </w:rPr>
        <w:t>2</w:t>
      </w:r>
      <w:r w:rsidR="00863442">
        <w:rPr>
          <w:spacing w:val="-9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</w:t>
      </w:r>
      <w:r w:rsidR="00612D3E" w:rsidRPr="00996151">
        <w:rPr>
          <w:spacing w:val="7"/>
          <w:sz w:val="22"/>
          <w:szCs w:val="22"/>
        </w:rPr>
        <w:t>Zmiany zawodników należy zgłaszać  u sędziego  asystenta z  czerwoną</w:t>
      </w:r>
      <w:r w:rsidR="00612D3E" w:rsidRPr="00996151">
        <w:rPr>
          <w:spacing w:val="7"/>
          <w:sz w:val="22"/>
          <w:szCs w:val="22"/>
        </w:rPr>
        <w:br/>
      </w:r>
      <w:r w:rsidR="00612D3E" w:rsidRPr="00996151">
        <w:rPr>
          <w:spacing w:val="2"/>
          <w:sz w:val="22"/>
          <w:szCs w:val="22"/>
        </w:rPr>
        <w:t>chorągiewką  wręczając   mu   kartkę  z   nazwiskiem   i   numerem   zawodnika</w:t>
      </w:r>
      <w:r w:rsidR="00612D3E" w:rsidRPr="00996151">
        <w:rPr>
          <w:spacing w:val="2"/>
          <w:sz w:val="22"/>
          <w:szCs w:val="22"/>
        </w:rPr>
        <w:br/>
      </w:r>
      <w:r w:rsidR="00612D3E" w:rsidRPr="00996151">
        <w:rPr>
          <w:spacing w:val="1"/>
          <w:sz w:val="22"/>
          <w:szCs w:val="22"/>
        </w:rPr>
        <w:t>schodzącego i wchodzącego, minutę w której nastąpiła zmiana i nazwę drużyny. Kartki odnoszące się do zmian zawodników w czasie trwania zawodów w drużynach juniorów</w:t>
      </w:r>
      <w:r w:rsidR="007E105B" w:rsidRPr="00996151">
        <w:rPr>
          <w:spacing w:val="1"/>
          <w:sz w:val="22"/>
          <w:szCs w:val="22"/>
        </w:rPr>
        <w:t xml:space="preserve"> i trampkarzy</w:t>
      </w:r>
      <w:r w:rsidR="00612D3E" w:rsidRPr="00996151">
        <w:rPr>
          <w:spacing w:val="1"/>
          <w:sz w:val="22"/>
          <w:szCs w:val="22"/>
        </w:rPr>
        <w:t xml:space="preserve"> sędzia zobowiązany jest załączyć do sprawozdania z zawodów.</w:t>
      </w:r>
    </w:p>
    <w:p w14:paraId="1EE0AE68" w14:textId="77777777" w:rsidR="00863442" w:rsidRDefault="00863442" w:rsidP="00863442">
      <w:pPr>
        <w:ind w:right="10"/>
        <w:jc w:val="both"/>
        <w:rPr>
          <w:spacing w:val="1"/>
          <w:sz w:val="22"/>
          <w:szCs w:val="22"/>
        </w:rPr>
      </w:pPr>
    </w:p>
    <w:p w14:paraId="4B4973DB" w14:textId="76B5C23A" w:rsidR="00612D3E" w:rsidRPr="00996151" w:rsidRDefault="00863442" w:rsidP="00863442">
      <w:pPr>
        <w:ind w:right="1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14. </w:t>
      </w:r>
      <w:r w:rsidR="00612D3E" w:rsidRPr="00996151">
        <w:rPr>
          <w:spacing w:val="8"/>
          <w:sz w:val="22"/>
          <w:szCs w:val="22"/>
        </w:rPr>
        <w:t>Zawody mistrzowskie rozgrywane są w terminach wyznaczonych przez WGIE</w:t>
      </w:r>
      <w:r>
        <w:rPr>
          <w:spacing w:val="6"/>
          <w:sz w:val="22"/>
          <w:szCs w:val="22"/>
        </w:rPr>
        <w:t xml:space="preserve">. </w:t>
      </w:r>
      <w:r w:rsidR="00612D3E" w:rsidRPr="00996151">
        <w:rPr>
          <w:spacing w:val="6"/>
          <w:sz w:val="22"/>
          <w:szCs w:val="22"/>
        </w:rPr>
        <w:t>K-PZPN i  właściwe  terenowo  Podokręgi  w  Toruniu  i  Włocławku,</w:t>
      </w:r>
      <w:r w:rsidR="00612D3E" w:rsidRPr="00996151">
        <w:rPr>
          <w:spacing w:val="6"/>
          <w:sz w:val="22"/>
          <w:szCs w:val="22"/>
        </w:rPr>
        <w:br/>
      </w:r>
      <w:r w:rsidR="00612D3E" w:rsidRPr="00996151">
        <w:rPr>
          <w:sz w:val="22"/>
          <w:szCs w:val="22"/>
        </w:rPr>
        <w:t>podanych   zainteresowanym   klubom   w   oficjalnym   terminarzu. Godziny rozpoczęcia</w:t>
      </w:r>
      <w:r w:rsidR="00612D3E" w:rsidRPr="00996151">
        <w:rPr>
          <w:sz w:val="22"/>
          <w:szCs w:val="22"/>
        </w:rPr>
        <w:br/>
      </w:r>
      <w:r w:rsidR="00612D3E" w:rsidRPr="00996151">
        <w:rPr>
          <w:spacing w:val="3"/>
          <w:sz w:val="22"/>
          <w:szCs w:val="22"/>
        </w:rPr>
        <w:t xml:space="preserve">zawodów ustala gospodarz w przedziale 10.00-17.00, najpóźniej na </w:t>
      </w:r>
      <w:r w:rsidR="00612D3E" w:rsidRPr="00996151">
        <w:rPr>
          <w:spacing w:val="1"/>
          <w:sz w:val="22"/>
          <w:szCs w:val="22"/>
        </w:rPr>
        <w:t>taką godzinę, aby zawody zakończyć przed zapadnięciem zmroku. Zawody piłki nożnej przy świetle elektrycznym można rozgrywać w soboty z zastrzeżeniem ich rozpoczęcia najpóźniej o godzinie 19-tej. Dopuszcza się również możliwość rozgrywania zawodów w pozostałe dni tygodnia pod warunkiem rozpoczęcia zawodów najpóźniej o godzinie 19-tej i po uprzednim uzyskaniu zgody drużyny przeciwnej.</w:t>
      </w:r>
    </w:p>
    <w:p w14:paraId="5BEE6822" w14:textId="791D51A2" w:rsidR="00612D3E" w:rsidRPr="00996151" w:rsidRDefault="0094483F" w:rsidP="00996151">
      <w:pPr>
        <w:tabs>
          <w:tab w:val="left" w:pos="410"/>
        </w:tabs>
        <w:spacing w:before="211"/>
        <w:ind w:left="10"/>
        <w:jc w:val="both"/>
        <w:rPr>
          <w:spacing w:val="1"/>
          <w:sz w:val="22"/>
          <w:szCs w:val="22"/>
        </w:rPr>
      </w:pPr>
      <w:r w:rsidRPr="00996151">
        <w:rPr>
          <w:spacing w:val="-13"/>
          <w:sz w:val="22"/>
          <w:szCs w:val="22"/>
        </w:rPr>
        <w:t>1</w:t>
      </w:r>
      <w:r w:rsidR="00863442">
        <w:rPr>
          <w:spacing w:val="-13"/>
          <w:sz w:val="22"/>
          <w:szCs w:val="22"/>
        </w:rPr>
        <w:t xml:space="preserve">5. </w:t>
      </w:r>
      <w:r w:rsidRPr="00996151">
        <w:rPr>
          <w:spacing w:val="-13"/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 xml:space="preserve">W terminarzu rozgrywek, termin sobotnio/niedzielny należy traktować jako </w:t>
      </w:r>
      <w:r w:rsidR="00612D3E" w:rsidRPr="00996151">
        <w:rPr>
          <w:spacing w:val="1"/>
          <w:sz w:val="22"/>
          <w:szCs w:val="22"/>
        </w:rPr>
        <w:t>jeden termin.</w:t>
      </w:r>
    </w:p>
    <w:p w14:paraId="641DB671" w14:textId="24F0D846" w:rsidR="00612D3E" w:rsidRPr="00996151" w:rsidRDefault="0094483F" w:rsidP="00996151">
      <w:pPr>
        <w:tabs>
          <w:tab w:val="left" w:pos="322"/>
        </w:tabs>
        <w:spacing w:before="221"/>
        <w:jc w:val="both"/>
        <w:rPr>
          <w:spacing w:val="2"/>
          <w:sz w:val="22"/>
          <w:szCs w:val="22"/>
        </w:rPr>
      </w:pPr>
      <w:r w:rsidRPr="00996151">
        <w:rPr>
          <w:spacing w:val="-10"/>
          <w:sz w:val="22"/>
          <w:szCs w:val="22"/>
        </w:rPr>
        <w:t>1</w:t>
      </w:r>
      <w:r w:rsidR="00863442">
        <w:rPr>
          <w:spacing w:val="-10"/>
          <w:sz w:val="22"/>
          <w:szCs w:val="22"/>
        </w:rPr>
        <w:t xml:space="preserve">6. </w:t>
      </w:r>
      <w:r w:rsidR="00612D3E" w:rsidRPr="00996151">
        <w:rPr>
          <w:spacing w:val="2"/>
          <w:sz w:val="22"/>
          <w:szCs w:val="22"/>
        </w:rPr>
        <w:t xml:space="preserve">W rozgrywkach </w:t>
      </w:r>
      <w:r w:rsidR="00612D3E" w:rsidRPr="00996151">
        <w:rPr>
          <w:spacing w:val="9"/>
          <w:sz w:val="22"/>
          <w:szCs w:val="22"/>
        </w:rPr>
        <w:t xml:space="preserve">młodzieżowych </w:t>
      </w:r>
      <w:r w:rsidR="00612D3E" w:rsidRPr="00996151">
        <w:rPr>
          <w:spacing w:val="7"/>
          <w:sz w:val="22"/>
          <w:szCs w:val="22"/>
        </w:rPr>
        <w:t xml:space="preserve">obligatoryjne terminy wyznaczone przez gospodarzy zawodów w </w:t>
      </w:r>
      <w:r w:rsidR="00612D3E" w:rsidRPr="00996151">
        <w:rPr>
          <w:spacing w:val="3"/>
          <w:sz w:val="22"/>
          <w:szCs w:val="22"/>
        </w:rPr>
        <w:t xml:space="preserve">sobotę lub w niedzielę są obowiązujące tzn., że drużyny przeciwników muszą </w:t>
      </w:r>
      <w:r w:rsidR="00612D3E" w:rsidRPr="00996151">
        <w:rPr>
          <w:spacing w:val="1"/>
          <w:sz w:val="22"/>
          <w:szCs w:val="22"/>
        </w:rPr>
        <w:t xml:space="preserve">przybyć na zawody w wyznaczonym terminie w sobotę lub w niedzielę bez prawa </w:t>
      </w:r>
      <w:r w:rsidR="00612D3E" w:rsidRPr="00996151">
        <w:rPr>
          <w:spacing w:val="2"/>
          <w:sz w:val="22"/>
          <w:szCs w:val="22"/>
        </w:rPr>
        <w:t>przekładania zawodów z soboty na niedzielę przez gospodarza zawodów.</w:t>
      </w:r>
    </w:p>
    <w:p w14:paraId="62ED01F0" w14:textId="77777777" w:rsidR="00612D3E" w:rsidRPr="00996151" w:rsidRDefault="00612D3E" w:rsidP="00996151">
      <w:pPr>
        <w:spacing w:before="82"/>
        <w:jc w:val="both"/>
        <w:rPr>
          <w:spacing w:val="-12"/>
          <w:sz w:val="22"/>
          <w:szCs w:val="22"/>
        </w:rPr>
      </w:pPr>
    </w:p>
    <w:p w14:paraId="39703BD0" w14:textId="6C09F98A" w:rsidR="00612D3E" w:rsidRPr="00996151" w:rsidRDefault="0094483F" w:rsidP="00996151">
      <w:pPr>
        <w:spacing w:before="82"/>
        <w:jc w:val="both"/>
        <w:rPr>
          <w:spacing w:val="1"/>
          <w:sz w:val="22"/>
          <w:szCs w:val="22"/>
        </w:rPr>
      </w:pPr>
      <w:r w:rsidRPr="00996151">
        <w:rPr>
          <w:spacing w:val="-12"/>
          <w:sz w:val="22"/>
          <w:szCs w:val="22"/>
        </w:rPr>
        <w:t>1</w:t>
      </w:r>
      <w:r w:rsidR="00863442">
        <w:rPr>
          <w:spacing w:val="-12"/>
          <w:sz w:val="22"/>
          <w:szCs w:val="22"/>
        </w:rPr>
        <w:t>7.</w:t>
      </w:r>
      <w:r w:rsidR="00612D3E" w:rsidRPr="00996151">
        <w:rPr>
          <w:spacing w:val="-12"/>
          <w:sz w:val="22"/>
          <w:szCs w:val="22"/>
        </w:rPr>
        <w:t xml:space="preserve"> </w:t>
      </w:r>
      <w:r w:rsidR="00612D3E" w:rsidRPr="00996151">
        <w:rPr>
          <w:spacing w:val="3"/>
          <w:sz w:val="22"/>
          <w:szCs w:val="22"/>
        </w:rPr>
        <w:t>Na  podstawie  terminarza  kluby  pełniące rolę   gospodarza   zawodów,</w:t>
      </w:r>
      <w:r w:rsidR="00612D3E" w:rsidRPr="00996151">
        <w:rPr>
          <w:spacing w:val="3"/>
          <w:sz w:val="22"/>
          <w:szCs w:val="22"/>
        </w:rPr>
        <w:br/>
      </w:r>
      <w:r w:rsidR="00612D3E" w:rsidRPr="00996151">
        <w:rPr>
          <w:spacing w:val="7"/>
          <w:sz w:val="22"/>
          <w:szCs w:val="22"/>
        </w:rPr>
        <w:t xml:space="preserve">obowiązane są ustalić </w:t>
      </w:r>
      <w:r w:rsidR="00612D3E" w:rsidRPr="00996151">
        <w:rPr>
          <w:spacing w:val="1"/>
          <w:sz w:val="22"/>
          <w:szCs w:val="22"/>
        </w:rPr>
        <w:t>daty, godziny i miejsca rozgrywania zawodów na całą rundę rozgrywkową w systemie extranet najpóźniej na 14 dni przed rozpoczęciem rozgrywek danej klasy.</w:t>
      </w:r>
    </w:p>
    <w:p w14:paraId="21B37C6C" w14:textId="4A1D318F" w:rsidR="00612D3E" w:rsidRPr="00996151" w:rsidRDefault="0094483F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1</w:t>
      </w:r>
      <w:r w:rsidR="00863442">
        <w:rPr>
          <w:spacing w:val="2"/>
          <w:sz w:val="22"/>
          <w:szCs w:val="22"/>
        </w:rPr>
        <w:t>8</w:t>
      </w:r>
      <w:r w:rsidR="00612D3E" w:rsidRPr="00996151">
        <w:rPr>
          <w:spacing w:val="2"/>
          <w:sz w:val="22"/>
          <w:szCs w:val="22"/>
        </w:rPr>
        <w:t>. W uzasadnionych przypadkach, ustalone daty i godziny zawodów, mogą być zmienione przez kluby gospodarzy w systemie extranet wg zasad:</w:t>
      </w:r>
    </w:p>
    <w:p w14:paraId="7DB8F740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a) zmiana daty lub godziny przez klub gospodarza  (w obrębie tego samego terminu tj. sobota/niedziela) w okresie dłuższym niż 14 dni przed wyznaczonym uprzednio terminem nie wymaga zgody klubu gości i akceptacji K-P ZPN; zmiana daty zawodów wymaga zgody klubu gości i akceptacji K-P ZPN</w:t>
      </w:r>
    </w:p>
    <w:p w14:paraId="3BF23F0C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lastRenderedPageBreak/>
        <w:t>b) zmiana daty lub godziny przez klub gospodarza w okresie krótszym niż 14 dni do 4 dni przed wyznaczonym uprzednio terminem wymaga zgody klubu gości, przedłożenia kopii dowodu wpłaty regulaminowej kwoty 50,00 i akceptacji K-P ZPN; wnioski nie spełniające w/w warunków nie będą rozpatrywane</w:t>
      </w:r>
    </w:p>
    <w:p w14:paraId="57697F4F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c) zmiana daty lub godziny przez klub gospodarza w okresie krótszym niż 4 dni jest niedozwolona</w:t>
      </w:r>
    </w:p>
    <w:p w14:paraId="0545CC46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d) przełożone zawody muszą zostać rozegrane najpóźniej w okresie 14 dni od uprzednio wyznaczonej daty; nowy termin nie może być ustalony po zakończeniu sezonu rozgrywkowego.</w:t>
      </w:r>
    </w:p>
    <w:p w14:paraId="61BA5359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441C66D5" w14:textId="58671064" w:rsidR="00612D3E" w:rsidRPr="00996151" w:rsidRDefault="0094483F" w:rsidP="00996151">
      <w:pPr>
        <w:spacing w:before="82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1</w:t>
      </w:r>
      <w:r w:rsidR="00863442">
        <w:rPr>
          <w:spacing w:val="3"/>
          <w:sz w:val="22"/>
          <w:szCs w:val="22"/>
        </w:rPr>
        <w:t>9</w:t>
      </w:r>
      <w:r w:rsidR="00612D3E" w:rsidRPr="00996151">
        <w:rPr>
          <w:spacing w:val="3"/>
          <w:sz w:val="22"/>
          <w:szCs w:val="22"/>
        </w:rPr>
        <w:t xml:space="preserve">. W wyjątkowych przypadkach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 xml:space="preserve">, organu prowadzącego rozgrywki, w danym regionie może dokonać z własnej inicjatywy zmiany terminu lub ogłosić zakaz gry. </w:t>
      </w:r>
    </w:p>
    <w:p w14:paraId="10A1C9A1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29C0ED92" w14:textId="7DDD6C72" w:rsidR="00612D3E" w:rsidRPr="00996151" w:rsidRDefault="00863442" w:rsidP="00996151">
      <w:pPr>
        <w:spacing w:before="82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20</w:t>
      </w:r>
      <w:r w:rsidR="00612D3E" w:rsidRPr="00996151">
        <w:rPr>
          <w:spacing w:val="3"/>
          <w:sz w:val="22"/>
          <w:szCs w:val="22"/>
        </w:rPr>
        <w:t xml:space="preserve">.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 xml:space="preserve"> może wyznaczyć jednakowy termin rozegrania zawodów przez wszystkie drużyny lub niektóre pary, dwóch kolejek przed zakończeniem sezonu rozgrywkowego. Przełożenie zawodów w terminie obligatoryjnym może nastąpić wyłącznie za zgodą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>. Wszelkie uzgodnienia między klubami nie będą honorowane.</w:t>
      </w:r>
    </w:p>
    <w:p w14:paraId="6966C9D6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275A01BE" w14:textId="4C83A39C" w:rsidR="00612D3E" w:rsidRPr="00996151" w:rsidRDefault="002E05D3" w:rsidP="00996151">
      <w:pPr>
        <w:spacing w:before="82"/>
        <w:jc w:val="both"/>
        <w:rPr>
          <w:spacing w:val="-2"/>
          <w:sz w:val="22"/>
          <w:szCs w:val="22"/>
        </w:rPr>
      </w:pPr>
      <w:r w:rsidRPr="00996151">
        <w:rPr>
          <w:spacing w:val="3"/>
          <w:sz w:val="22"/>
          <w:szCs w:val="22"/>
        </w:rPr>
        <w:t>2</w:t>
      </w:r>
      <w:r w:rsidR="00863442">
        <w:rPr>
          <w:spacing w:val="3"/>
          <w:sz w:val="22"/>
          <w:szCs w:val="22"/>
        </w:rPr>
        <w:t>1</w:t>
      </w:r>
      <w:r w:rsidR="00612D3E" w:rsidRPr="00996151">
        <w:rPr>
          <w:spacing w:val="3"/>
          <w:sz w:val="22"/>
          <w:szCs w:val="22"/>
        </w:rPr>
        <w:t xml:space="preserve">. W przypadkach, gdy mimo  stawienia się obu drużyn, zawody nie dojdą do </w:t>
      </w:r>
      <w:r w:rsidR="00612D3E" w:rsidRPr="00996151">
        <w:rPr>
          <w:spacing w:val="3"/>
          <w:sz w:val="22"/>
          <w:szCs w:val="22"/>
        </w:rPr>
        <w:br/>
      </w:r>
      <w:r w:rsidR="00612D3E" w:rsidRPr="00996151">
        <w:rPr>
          <w:spacing w:val="8"/>
          <w:sz w:val="22"/>
          <w:szCs w:val="22"/>
        </w:rPr>
        <w:t>skutku lub zostaną przerwane z przyczyn niezależnych od obu zespołów,</w:t>
      </w:r>
      <w:r w:rsidR="00612D3E" w:rsidRPr="00996151">
        <w:rPr>
          <w:spacing w:val="8"/>
          <w:sz w:val="22"/>
          <w:szCs w:val="22"/>
        </w:rPr>
        <w:br/>
      </w:r>
      <w:r w:rsidR="00612D3E" w:rsidRPr="00996151">
        <w:rPr>
          <w:sz w:val="22"/>
          <w:szCs w:val="22"/>
        </w:rPr>
        <w:t xml:space="preserve">gospodarz  zawodów  po   uzgodnieniu   z  przeciwnikiem,  obowiązany jest </w:t>
      </w:r>
      <w:r w:rsidR="00612D3E" w:rsidRPr="00996151">
        <w:rPr>
          <w:spacing w:val="1"/>
          <w:sz w:val="22"/>
          <w:szCs w:val="22"/>
        </w:rPr>
        <w:br/>
        <w:t xml:space="preserve">wyznaczyć nowy termin (najpóźniej w okresie 14 dni) rozegrania zawodów i dokonać </w:t>
      </w:r>
      <w:r w:rsidR="00612D3E" w:rsidRPr="00996151">
        <w:rPr>
          <w:spacing w:val="6"/>
          <w:sz w:val="22"/>
          <w:szCs w:val="22"/>
        </w:rPr>
        <w:t xml:space="preserve">wpisu do sprawozdania z zawodów oraz zawiadomić o tym na piśmie </w:t>
      </w:r>
      <w:proofErr w:type="spellStart"/>
      <w:r w:rsidR="00612D3E" w:rsidRPr="00996151">
        <w:rPr>
          <w:spacing w:val="6"/>
          <w:sz w:val="22"/>
          <w:szCs w:val="22"/>
        </w:rPr>
        <w:t>WGiE</w:t>
      </w:r>
      <w:proofErr w:type="spellEnd"/>
      <w:r w:rsidR="00612D3E" w:rsidRPr="00996151">
        <w:rPr>
          <w:spacing w:val="6"/>
          <w:sz w:val="22"/>
          <w:szCs w:val="22"/>
        </w:rPr>
        <w:t>.</w:t>
      </w:r>
      <w:r w:rsidR="00612D3E" w:rsidRPr="00996151">
        <w:rPr>
          <w:spacing w:val="6"/>
          <w:sz w:val="22"/>
          <w:szCs w:val="22"/>
        </w:rPr>
        <w:br/>
      </w:r>
      <w:r w:rsidR="00612D3E" w:rsidRPr="00996151">
        <w:rPr>
          <w:spacing w:val="5"/>
          <w:sz w:val="22"/>
          <w:szCs w:val="22"/>
        </w:rPr>
        <w:t xml:space="preserve">Jeżeli zawody zostaną przerwane w drugiej połowie spotkania, </w:t>
      </w:r>
      <w:proofErr w:type="spellStart"/>
      <w:r w:rsidR="00612D3E" w:rsidRPr="00996151">
        <w:rPr>
          <w:spacing w:val="5"/>
          <w:sz w:val="22"/>
          <w:szCs w:val="22"/>
        </w:rPr>
        <w:t>WGiE</w:t>
      </w:r>
      <w:proofErr w:type="spellEnd"/>
      <w:r w:rsidR="00612D3E" w:rsidRPr="00996151">
        <w:rPr>
          <w:spacing w:val="5"/>
          <w:sz w:val="22"/>
          <w:szCs w:val="22"/>
        </w:rPr>
        <w:t xml:space="preserve"> może je</w:t>
      </w:r>
      <w:r w:rsidR="00612D3E" w:rsidRPr="00996151">
        <w:rPr>
          <w:spacing w:val="5"/>
          <w:sz w:val="22"/>
          <w:szCs w:val="22"/>
        </w:rPr>
        <w:br/>
      </w:r>
      <w:r w:rsidR="00612D3E" w:rsidRPr="00996151">
        <w:rPr>
          <w:spacing w:val="8"/>
          <w:sz w:val="22"/>
          <w:szCs w:val="22"/>
        </w:rPr>
        <w:t>zweryfikować zgodnie  z  wynikiem  uzyskanym na  boisku  do  chwili  ich</w:t>
      </w:r>
      <w:r w:rsidR="00612D3E" w:rsidRPr="00996151">
        <w:rPr>
          <w:spacing w:val="8"/>
          <w:sz w:val="22"/>
          <w:szCs w:val="22"/>
        </w:rPr>
        <w:br/>
      </w:r>
      <w:r w:rsidR="00612D3E" w:rsidRPr="00996151">
        <w:rPr>
          <w:spacing w:val="-2"/>
          <w:sz w:val="22"/>
          <w:szCs w:val="22"/>
        </w:rPr>
        <w:t>przerwania.</w:t>
      </w:r>
    </w:p>
    <w:p w14:paraId="4301982F" w14:textId="77777777" w:rsidR="00612D3E" w:rsidRPr="00996151" w:rsidRDefault="00612D3E" w:rsidP="00996151">
      <w:pPr>
        <w:tabs>
          <w:tab w:val="left" w:pos="435"/>
        </w:tabs>
        <w:jc w:val="both"/>
        <w:rPr>
          <w:spacing w:val="8"/>
          <w:sz w:val="22"/>
          <w:szCs w:val="22"/>
        </w:rPr>
      </w:pPr>
    </w:p>
    <w:p w14:paraId="2F382BD3" w14:textId="783F6755" w:rsidR="00612D3E" w:rsidRPr="00586F43" w:rsidRDefault="0094483F" w:rsidP="00586F43">
      <w:pPr>
        <w:jc w:val="both"/>
        <w:rPr>
          <w:sz w:val="22"/>
          <w:szCs w:val="22"/>
        </w:rPr>
      </w:pPr>
      <w:r w:rsidRPr="00996151">
        <w:rPr>
          <w:spacing w:val="-2"/>
          <w:sz w:val="22"/>
          <w:szCs w:val="22"/>
        </w:rPr>
        <w:t>2</w:t>
      </w:r>
      <w:r w:rsidR="00863442">
        <w:rPr>
          <w:spacing w:val="-2"/>
          <w:sz w:val="22"/>
          <w:szCs w:val="22"/>
        </w:rPr>
        <w:t>2</w:t>
      </w:r>
      <w:r w:rsidR="00612D3E" w:rsidRPr="00996151">
        <w:rPr>
          <w:spacing w:val="-2"/>
          <w:sz w:val="22"/>
          <w:szCs w:val="22"/>
        </w:rPr>
        <w:t>.</w:t>
      </w:r>
      <w:r w:rsidR="00586F43" w:rsidRPr="00586F43">
        <w:rPr>
          <w:sz w:val="22"/>
          <w:szCs w:val="22"/>
        </w:rPr>
        <w:t xml:space="preserve"> </w:t>
      </w:r>
      <w:r w:rsidR="00586F43" w:rsidRPr="00996151">
        <w:rPr>
          <w:sz w:val="22"/>
          <w:szCs w:val="22"/>
        </w:rPr>
        <w:t>Drużyna, która  bez usprawiedliwienia nie stawi się na zawody podlega karze dodatkowej (finansowej) w kwocie 300 zł.</w:t>
      </w:r>
      <w:r w:rsidR="00586F43">
        <w:rPr>
          <w:sz w:val="22"/>
          <w:szCs w:val="22"/>
        </w:rPr>
        <w:t xml:space="preserve"> </w:t>
      </w:r>
      <w:r w:rsidR="00612D3E" w:rsidRPr="00996151">
        <w:rPr>
          <w:spacing w:val="8"/>
          <w:sz w:val="22"/>
          <w:szCs w:val="22"/>
        </w:rPr>
        <w:t>Drużyna, która nie rozegra ogółem trzech  wyznaczonych spotkań,  zostanie wycofana z rozgrywek i ukarana karą finansową w kwocie 300 zł.</w:t>
      </w:r>
      <w:r w:rsidR="007E751C" w:rsidRPr="00996151">
        <w:rPr>
          <w:spacing w:val="8"/>
          <w:sz w:val="22"/>
          <w:szCs w:val="22"/>
        </w:rPr>
        <w:t xml:space="preserve"> Drużyna, która wycofa się z rozgrywek zostanie ukarana karą finansową w kwocie 300 zł.</w:t>
      </w:r>
      <w:r w:rsidR="00586F43">
        <w:rPr>
          <w:spacing w:val="8"/>
          <w:sz w:val="22"/>
          <w:szCs w:val="22"/>
        </w:rPr>
        <w:t xml:space="preserve"> </w:t>
      </w:r>
    </w:p>
    <w:p w14:paraId="18F614F2" w14:textId="5EDA8357" w:rsidR="00612D3E" w:rsidRPr="00996151" w:rsidRDefault="0094483F" w:rsidP="00996151">
      <w:pPr>
        <w:tabs>
          <w:tab w:val="left" w:pos="631"/>
        </w:tabs>
        <w:spacing w:before="230"/>
        <w:jc w:val="both"/>
        <w:rPr>
          <w:sz w:val="22"/>
          <w:szCs w:val="22"/>
        </w:rPr>
      </w:pPr>
      <w:r w:rsidRPr="00996151">
        <w:rPr>
          <w:spacing w:val="-4"/>
          <w:sz w:val="22"/>
          <w:szCs w:val="22"/>
        </w:rPr>
        <w:t>2</w:t>
      </w:r>
      <w:r w:rsidR="00863442">
        <w:rPr>
          <w:spacing w:val="-4"/>
          <w:sz w:val="22"/>
          <w:szCs w:val="22"/>
        </w:rPr>
        <w:t>3</w:t>
      </w:r>
      <w:r w:rsidR="00612D3E" w:rsidRPr="00996151">
        <w:rPr>
          <w:spacing w:val="-4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Weryfikacje spotkań drużyn wycofanych przeprowadza się następująco:</w:t>
      </w:r>
    </w:p>
    <w:p w14:paraId="338E52D8" w14:textId="77777777" w:rsidR="00612D3E" w:rsidRPr="00996151" w:rsidRDefault="00612D3E" w:rsidP="00996151">
      <w:pPr>
        <w:tabs>
          <w:tab w:val="left" w:pos="192"/>
        </w:tabs>
        <w:ind w:right="384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- </w:t>
      </w:r>
      <w:r w:rsidRPr="00996151">
        <w:rPr>
          <w:spacing w:val="2"/>
          <w:sz w:val="22"/>
          <w:szCs w:val="22"/>
        </w:rPr>
        <w:t>w przypadku rozegrania mniej niż 50% spotkań, anuluje się wyniki</w:t>
      </w:r>
      <w:r w:rsidRPr="00996151">
        <w:rPr>
          <w:spacing w:val="2"/>
          <w:sz w:val="22"/>
          <w:szCs w:val="22"/>
        </w:rPr>
        <w:br/>
      </w:r>
      <w:r w:rsidRPr="00996151">
        <w:rPr>
          <w:sz w:val="22"/>
          <w:szCs w:val="22"/>
        </w:rPr>
        <w:t>dotychczasowych meczów;</w:t>
      </w:r>
    </w:p>
    <w:p w14:paraId="760CF485" w14:textId="77777777" w:rsidR="00612D3E" w:rsidRPr="00996151" w:rsidRDefault="00612D3E" w:rsidP="00996151">
      <w:pPr>
        <w:tabs>
          <w:tab w:val="left" w:pos="540"/>
        </w:tabs>
        <w:ind w:left="58" w:right="384"/>
        <w:jc w:val="both"/>
        <w:rPr>
          <w:spacing w:val="2"/>
          <w:sz w:val="22"/>
          <w:szCs w:val="22"/>
        </w:rPr>
      </w:pPr>
      <w:r w:rsidRPr="00996151">
        <w:rPr>
          <w:spacing w:val="5"/>
          <w:sz w:val="22"/>
          <w:szCs w:val="22"/>
        </w:rPr>
        <w:t>- w przypadku rozegrania 50% lub więcej spotkań , zalicza się do punktacji wyniki uzyskane na boisku , natomiast w pozostałych nie rozegranych</w:t>
      </w:r>
      <w:r w:rsidRPr="00996151">
        <w:rPr>
          <w:spacing w:val="2"/>
          <w:sz w:val="22"/>
          <w:szCs w:val="22"/>
        </w:rPr>
        <w:t xml:space="preserve">  meczach przyznaje się walkowery dla przeciwnika.</w:t>
      </w:r>
    </w:p>
    <w:p w14:paraId="6A0D7A2A" w14:textId="58E60664" w:rsidR="00612D3E" w:rsidRPr="00996151" w:rsidRDefault="0094483F" w:rsidP="00996151">
      <w:pPr>
        <w:tabs>
          <w:tab w:val="left" w:pos="0"/>
        </w:tabs>
        <w:spacing w:before="235" w:line="226" w:lineRule="exact"/>
        <w:jc w:val="both"/>
        <w:rPr>
          <w:sz w:val="22"/>
          <w:szCs w:val="22"/>
        </w:rPr>
      </w:pPr>
      <w:r w:rsidRPr="00996151">
        <w:rPr>
          <w:spacing w:val="-8"/>
          <w:sz w:val="22"/>
          <w:szCs w:val="22"/>
        </w:rPr>
        <w:t>2</w:t>
      </w:r>
      <w:r w:rsidR="00863442">
        <w:rPr>
          <w:spacing w:val="-8"/>
          <w:sz w:val="22"/>
          <w:szCs w:val="22"/>
        </w:rPr>
        <w:t>4</w:t>
      </w:r>
      <w:r w:rsidR="00612D3E" w:rsidRPr="00996151">
        <w:rPr>
          <w:spacing w:val="-8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Zawody należy zweryfikować jako walkower 3:0 na niekorzyść:</w:t>
      </w:r>
    </w:p>
    <w:p w14:paraId="2214942C" w14:textId="77777777" w:rsidR="00612D3E" w:rsidRPr="00996151" w:rsidRDefault="00612D3E" w:rsidP="00996151">
      <w:pPr>
        <w:tabs>
          <w:tab w:val="left" w:pos="536"/>
          <w:tab w:val="left" w:pos="5173"/>
        </w:tabs>
        <w:ind w:left="43"/>
        <w:jc w:val="both"/>
        <w:rPr>
          <w:sz w:val="22"/>
          <w:szCs w:val="22"/>
        </w:rPr>
      </w:pPr>
      <w:r w:rsidRPr="00996151">
        <w:rPr>
          <w:spacing w:val="6"/>
          <w:sz w:val="22"/>
          <w:szCs w:val="22"/>
        </w:rPr>
        <w:t>a) drużyny zawieszonej w prawach członkowskich lub prawach uczestnictwa w rozgrywkach i zawodach, zgodnie z paragrafem 22 Uchwały nr IX/140 zarządu PZPN z dnia 3 i 7 lipca 2008 roku w sprawie organizacji rozgrywek w piłkę nożną (z późniejszymi zmianami);</w:t>
      </w:r>
      <w:r w:rsidRPr="00996151">
        <w:rPr>
          <w:sz w:val="22"/>
          <w:szCs w:val="22"/>
        </w:rPr>
        <w:tab/>
      </w:r>
    </w:p>
    <w:p w14:paraId="0A851994" w14:textId="77777777" w:rsidR="00612D3E" w:rsidRPr="00996151" w:rsidRDefault="00612D3E" w:rsidP="00996151">
      <w:pPr>
        <w:tabs>
          <w:tab w:val="left" w:pos="536"/>
        </w:tabs>
        <w:spacing w:before="5"/>
        <w:ind w:left="43"/>
        <w:jc w:val="both"/>
        <w:rPr>
          <w:spacing w:val="-6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b) drużyny, która z własnej winy nie staje do zawodów lub spóźni się więcej niż </w:t>
      </w:r>
      <w:r w:rsidRPr="00996151">
        <w:rPr>
          <w:spacing w:val="-6"/>
          <w:sz w:val="22"/>
          <w:szCs w:val="22"/>
        </w:rPr>
        <w:t>15 minut;</w:t>
      </w:r>
    </w:p>
    <w:p w14:paraId="2F330215" w14:textId="17DD39A6" w:rsidR="00612D3E" w:rsidRPr="00996151" w:rsidRDefault="00612D3E" w:rsidP="00996151">
      <w:pPr>
        <w:tabs>
          <w:tab w:val="left" w:pos="536"/>
        </w:tabs>
        <w:spacing w:before="5"/>
        <w:ind w:left="43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>c)</w:t>
      </w:r>
      <w:r w:rsidR="002E05D3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drużyny która nie przygotowała boiska do gry stosownie z obowiązującymi</w:t>
      </w:r>
      <w:r w:rsidRPr="00996151">
        <w:rPr>
          <w:sz w:val="22"/>
          <w:szCs w:val="22"/>
        </w:rPr>
        <w:br/>
      </w:r>
      <w:r w:rsidRPr="00996151">
        <w:rPr>
          <w:spacing w:val="-3"/>
          <w:sz w:val="22"/>
          <w:szCs w:val="22"/>
        </w:rPr>
        <w:t>przepisami;</w:t>
      </w:r>
    </w:p>
    <w:p w14:paraId="52E3A5C3" w14:textId="7BB05379" w:rsidR="00612D3E" w:rsidRPr="00996151" w:rsidRDefault="00612D3E" w:rsidP="00996151">
      <w:pPr>
        <w:tabs>
          <w:tab w:val="left" w:pos="250"/>
        </w:tabs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d)</w:t>
      </w:r>
      <w:r w:rsidR="002E05D3" w:rsidRPr="00996151">
        <w:rPr>
          <w:spacing w:val="1"/>
          <w:sz w:val="22"/>
          <w:szCs w:val="22"/>
        </w:rPr>
        <w:t xml:space="preserve"> </w:t>
      </w:r>
      <w:r w:rsidRPr="00996151">
        <w:rPr>
          <w:spacing w:val="1"/>
          <w:sz w:val="22"/>
          <w:szCs w:val="22"/>
        </w:rPr>
        <w:t>drużyny gospodarza, jeżeli nie dostarczy do gry przepisowej piłki lub w razie jej</w:t>
      </w:r>
      <w:r w:rsidRPr="00996151">
        <w:rPr>
          <w:sz w:val="22"/>
          <w:szCs w:val="22"/>
        </w:rPr>
        <w:t xml:space="preserve">                                                               uszkodzenia nie zastąpi jej inną przepisową piłką;</w:t>
      </w:r>
    </w:p>
    <w:p w14:paraId="025B0448" w14:textId="77777777" w:rsidR="00612D3E" w:rsidRPr="00996151" w:rsidRDefault="00612D3E" w:rsidP="00996151">
      <w:pPr>
        <w:tabs>
          <w:tab w:val="left" w:pos="298"/>
        </w:tabs>
        <w:jc w:val="both"/>
        <w:rPr>
          <w:spacing w:val="7"/>
          <w:sz w:val="22"/>
          <w:szCs w:val="22"/>
        </w:rPr>
      </w:pPr>
      <w:r w:rsidRPr="00996151">
        <w:rPr>
          <w:sz w:val="22"/>
          <w:szCs w:val="22"/>
        </w:rPr>
        <w:t xml:space="preserve">e) </w:t>
      </w:r>
      <w:r w:rsidRPr="00996151">
        <w:rPr>
          <w:spacing w:val="7"/>
          <w:sz w:val="22"/>
          <w:szCs w:val="22"/>
        </w:rPr>
        <w:t>drużyny gospodarza lub gości jeżeli na boisko wtargnie publiczność i nie</w:t>
      </w:r>
    </w:p>
    <w:p w14:paraId="78BFFAD8" w14:textId="77777777" w:rsidR="00612D3E" w:rsidRPr="00996151" w:rsidRDefault="00612D3E" w:rsidP="00996151">
      <w:pPr>
        <w:tabs>
          <w:tab w:val="left" w:pos="298"/>
        </w:tabs>
        <w:jc w:val="both"/>
        <w:rPr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zostanie </w:t>
      </w:r>
      <w:r w:rsidRPr="00996151">
        <w:rPr>
          <w:sz w:val="22"/>
          <w:szCs w:val="22"/>
        </w:rPr>
        <w:t xml:space="preserve">usunięta w ciągu 5 minut lub w razie powtórnego jej wtargnięcia i z tego powodu zawody </w:t>
      </w:r>
      <w:r w:rsidRPr="00996151">
        <w:rPr>
          <w:sz w:val="22"/>
          <w:szCs w:val="22"/>
        </w:rPr>
        <w:lastRenderedPageBreak/>
        <w:t>zostały zakończone przed upływem ustalonego czasu gry. W uzasadnionych przypadkach możliwe jest odstąpienie od zweryfikowania zawodów jako przegranych 0:3 na niekorzyść drużyny gospodarza lub gości z przyczyn wiążących się z naruszeniem zasad bezpieczeństwa i porządku na obiektach piłkarskich.</w:t>
      </w:r>
    </w:p>
    <w:p w14:paraId="7807359E" w14:textId="77777777" w:rsidR="00612D3E" w:rsidRPr="00996151" w:rsidRDefault="00612D3E" w:rsidP="00996151">
      <w:pPr>
        <w:numPr>
          <w:ilvl w:val="0"/>
          <w:numId w:val="5"/>
        </w:numPr>
        <w:tabs>
          <w:tab w:val="left" w:pos="203"/>
          <w:tab w:val="left" w:pos="400"/>
        </w:tabs>
        <w:ind w:left="29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drużyny która nie zgodzi się na prowadzenie zawodów przez sędziego wyznaczonego</w:t>
      </w:r>
    </w:p>
    <w:p w14:paraId="47A0D6A0" w14:textId="77777777" w:rsidR="00612D3E" w:rsidRPr="00996151" w:rsidRDefault="00612D3E" w:rsidP="00996151">
      <w:pPr>
        <w:tabs>
          <w:tab w:val="left" w:pos="400"/>
        </w:tabs>
        <w:ind w:left="29"/>
        <w:jc w:val="both"/>
        <w:rPr>
          <w:spacing w:val="-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   zgodnie </w:t>
      </w:r>
      <w:r w:rsidRPr="00996151">
        <w:rPr>
          <w:spacing w:val="-2"/>
          <w:sz w:val="22"/>
          <w:szCs w:val="22"/>
        </w:rPr>
        <w:t>z przepisami;</w:t>
      </w:r>
    </w:p>
    <w:p w14:paraId="00568515" w14:textId="77777777" w:rsidR="00612D3E" w:rsidRPr="00996151" w:rsidRDefault="00612D3E" w:rsidP="00996151">
      <w:pPr>
        <w:numPr>
          <w:ilvl w:val="0"/>
          <w:numId w:val="5"/>
        </w:numPr>
        <w:tabs>
          <w:tab w:val="left" w:pos="203"/>
          <w:tab w:val="left" w:pos="400"/>
        </w:tabs>
        <w:ind w:left="29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 drużyny, w której brał udział zawodnik nieuprawniony do gry, albo potwierdzony lub uprawniony </w:t>
      </w:r>
      <w:r w:rsidRPr="00996151">
        <w:rPr>
          <w:spacing w:val="1"/>
          <w:sz w:val="22"/>
          <w:szCs w:val="22"/>
        </w:rPr>
        <w:t>na podstawie przedłożonych przez klub niewiarygodnych dokumentów;</w:t>
      </w:r>
    </w:p>
    <w:p w14:paraId="123C18A6" w14:textId="77777777" w:rsidR="00612D3E" w:rsidRPr="00996151" w:rsidRDefault="00612D3E" w:rsidP="00996151">
      <w:pPr>
        <w:ind w:right="29"/>
        <w:jc w:val="both"/>
        <w:rPr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h) drużyny, w której brał udział zawodnik nieuprawniony z tytułu </w:t>
      </w:r>
      <w:r w:rsidRPr="00996151">
        <w:rPr>
          <w:sz w:val="22"/>
          <w:szCs w:val="22"/>
        </w:rPr>
        <w:t>przepisów o opiece lekarskiej;</w:t>
      </w:r>
    </w:p>
    <w:p w14:paraId="268A5D9E" w14:textId="77777777" w:rsidR="00612D3E" w:rsidRPr="00996151" w:rsidRDefault="00612D3E" w:rsidP="00996151">
      <w:pPr>
        <w:ind w:left="19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i) drużyny, której zawodnik, członek kierownictwa lub trener w czasie zawodów czynnie znieważył któregokolwiek z sędziów prowadzących zawody, które z tego powodu</w:t>
      </w:r>
      <w:r w:rsidRPr="00996151">
        <w:rPr>
          <w:sz w:val="22"/>
          <w:szCs w:val="22"/>
        </w:rPr>
        <w:t xml:space="preserve"> zostały przerwane;</w:t>
      </w:r>
    </w:p>
    <w:p w14:paraId="253638EB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j) drużyny, która przed zakończeniem zawodów opuści boisko do gry lub w której liczba zawodnikó</w:t>
      </w:r>
      <w:r w:rsidR="00A71B39" w:rsidRPr="00996151">
        <w:rPr>
          <w:sz w:val="22"/>
          <w:szCs w:val="22"/>
        </w:rPr>
        <w:t>w będzie mniejsza niż wskazana w punkcie 4 paragrafu 8.</w:t>
      </w:r>
    </w:p>
    <w:p w14:paraId="2C32561B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pacing w:val="8"/>
          <w:sz w:val="22"/>
          <w:szCs w:val="22"/>
        </w:rPr>
        <w:t xml:space="preserve">k) drużyny, której kibic - przed lub w czasie trwania zawodów czynnie </w:t>
      </w:r>
      <w:r w:rsidRPr="00996151">
        <w:rPr>
          <w:spacing w:val="2"/>
          <w:sz w:val="22"/>
          <w:szCs w:val="22"/>
        </w:rPr>
        <w:t xml:space="preserve">znieważył któregokolwiek z sędziów prowadzących zawody, a zawody z tego </w:t>
      </w:r>
      <w:r w:rsidRPr="00996151">
        <w:rPr>
          <w:sz w:val="22"/>
          <w:szCs w:val="22"/>
        </w:rPr>
        <w:t>powodu zostały przerwane;</w:t>
      </w:r>
    </w:p>
    <w:p w14:paraId="221E0F45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l) drużyny, której kibice wtargnęli na pole gry i z tego powodu zawody zostały </w:t>
      </w:r>
    </w:p>
    <w:p w14:paraId="763C8C26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zakończone przed upływem ustalonego czasu gry; </w:t>
      </w:r>
    </w:p>
    <w:p w14:paraId="0BD995F4" w14:textId="77777777" w:rsidR="00612D3E" w:rsidRPr="00996151" w:rsidRDefault="00612D3E" w:rsidP="00996151">
      <w:pPr>
        <w:ind w:left="10" w:right="34"/>
        <w:jc w:val="both"/>
        <w:rPr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m) drużyny, której zawodnik wykluczony przez sędziego nie opuścił boiska w </w:t>
      </w:r>
      <w:r w:rsidRPr="00996151">
        <w:rPr>
          <w:spacing w:val="-3"/>
          <w:sz w:val="22"/>
          <w:szCs w:val="22"/>
        </w:rPr>
        <w:t>ciągu 2 minut;</w:t>
      </w:r>
    </w:p>
    <w:p w14:paraId="355A66C4" w14:textId="77777777" w:rsidR="00612D3E" w:rsidRPr="00996151" w:rsidRDefault="00612D3E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 n) drużyny, która nie dostarczy sędziemu sprawozdania z meczu, zawierającego </w:t>
      </w:r>
      <w:r w:rsidRPr="00996151">
        <w:rPr>
          <w:spacing w:val="1"/>
          <w:sz w:val="22"/>
          <w:szCs w:val="22"/>
        </w:rPr>
        <w:t xml:space="preserve">skład zawodników wraz  </w:t>
      </w:r>
      <w:r w:rsidRPr="00996151">
        <w:rPr>
          <w:i/>
          <w:iCs/>
          <w:spacing w:val="1"/>
          <w:sz w:val="22"/>
          <w:szCs w:val="22"/>
        </w:rPr>
        <w:t xml:space="preserve">z </w:t>
      </w:r>
      <w:r w:rsidRPr="00996151">
        <w:rPr>
          <w:spacing w:val="1"/>
          <w:sz w:val="22"/>
          <w:szCs w:val="22"/>
        </w:rPr>
        <w:t>załącznikiem.</w:t>
      </w:r>
    </w:p>
    <w:p w14:paraId="68253EB9" w14:textId="77777777" w:rsidR="00612D3E" w:rsidRPr="00996151" w:rsidRDefault="00612D3E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 </w:t>
      </w:r>
    </w:p>
    <w:p w14:paraId="77E43105" w14:textId="2E503F0E" w:rsidR="00612D3E" w:rsidRPr="00996151" w:rsidRDefault="0094483F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2</w:t>
      </w:r>
      <w:r w:rsidR="00863442">
        <w:rPr>
          <w:spacing w:val="1"/>
          <w:sz w:val="22"/>
          <w:szCs w:val="22"/>
        </w:rPr>
        <w:t>5</w:t>
      </w:r>
      <w:r w:rsidR="00612D3E" w:rsidRPr="00996151">
        <w:rPr>
          <w:spacing w:val="1"/>
          <w:sz w:val="22"/>
          <w:szCs w:val="22"/>
        </w:rPr>
        <w:t xml:space="preserve">. Zawody mogą być zweryfikowane jako walkower 0:3 na niekorzyść drużyny , która nie powiadomi przeciwnika o godzinie , miejscu i terminie rozegrania zawodów w sposób wskazany w regulaminie, w terminarzach rozgrywek lub w pismach zmieniających z urzędu termin rozegrania określonych zawodów przez </w:t>
      </w:r>
      <w:proofErr w:type="spellStart"/>
      <w:r w:rsidR="00612D3E" w:rsidRPr="00996151">
        <w:rPr>
          <w:spacing w:val="1"/>
          <w:sz w:val="22"/>
          <w:szCs w:val="22"/>
        </w:rPr>
        <w:t>WGiE</w:t>
      </w:r>
      <w:proofErr w:type="spellEnd"/>
      <w:r w:rsidR="00612D3E" w:rsidRPr="00996151">
        <w:rPr>
          <w:spacing w:val="1"/>
          <w:sz w:val="22"/>
          <w:szCs w:val="22"/>
        </w:rPr>
        <w:t xml:space="preserve">.  </w:t>
      </w:r>
    </w:p>
    <w:p w14:paraId="083989A7" w14:textId="77777777" w:rsidR="00612D3E" w:rsidRPr="00996151" w:rsidRDefault="00612D3E" w:rsidP="00996151">
      <w:pPr>
        <w:spacing w:before="82"/>
        <w:jc w:val="both"/>
        <w:rPr>
          <w:spacing w:val="1"/>
          <w:sz w:val="22"/>
          <w:szCs w:val="22"/>
        </w:rPr>
      </w:pPr>
    </w:p>
    <w:p w14:paraId="22627076" w14:textId="40CD1C46" w:rsidR="00612D3E" w:rsidRPr="00996151" w:rsidRDefault="0094483F" w:rsidP="00996151">
      <w:pPr>
        <w:spacing w:before="82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2</w:t>
      </w:r>
      <w:r w:rsidR="00863442">
        <w:rPr>
          <w:spacing w:val="1"/>
          <w:sz w:val="22"/>
          <w:szCs w:val="22"/>
        </w:rPr>
        <w:t>6</w:t>
      </w:r>
      <w:r w:rsidR="00612D3E" w:rsidRPr="00996151">
        <w:rPr>
          <w:spacing w:val="1"/>
          <w:sz w:val="22"/>
          <w:szCs w:val="22"/>
        </w:rPr>
        <w:t xml:space="preserve">. W przypadku naruszenia przepisów przez obie drużyny, zostaną one ukarane </w:t>
      </w:r>
      <w:r w:rsidR="00612D3E" w:rsidRPr="00996151">
        <w:rPr>
          <w:sz w:val="22"/>
          <w:szCs w:val="22"/>
        </w:rPr>
        <w:t>obustronnym walkowerem.</w:t>
      </w:r>
    </w:p>
    <w:p w14:paraId="35811976" w14:textId="77777777" w:rsidR="00612D3E" w:rsidRPr="00996151" w:rsidRDefault="00612D3E" w:rsidP="00996151">
      <w:pPr>
        <w:tabs>
          <w:tab w:val="left" w:pos="389"/>
        </w:tabs>
        <w:jc w:val="both"/>
        <w:rPr>
          <w:spacing w:val="-13"/>
          <w:sz w:val="22"/>
          <w:szCs w:val="22"/>
        </w:rPr>
      </w:pPr>
    </w:p>
    <w:p w14:paraId="34BA9F5B" w14:textId="2F56E476" w:rsidR="00612D3E" w:rsidRPr="00996151" w:rsidRDefault="0094483F" w:rsidP="00996151">
      <w:pPr>
        <w:tabs>
          <w:tab w:val="left" w:pos="389"/>
        </w:tabs>
        <w:jc w:val="both"/>
        <w:rPr>
          <w:spacing w:val="-2"/>
          <w:sz w:val="22"/>
          <w:szCs w:val="22"/>
        </w:rPr>
      </w:pPr>
      <w:r w:rsidRPr="00996151">
        <w:rPr>
          <w:spacing w:val="-13"/>
          <w:sz w:val="22"/>
          <w:szCs w:val="22"/>
        </w:rPr>
        <w:t>2</w:t>
      </w:r>
      <w:r w:rsidR="00863442">
        <w:rPr>
          <w:spacing w:val="-13"/>
          <w:sz w:val="22"/>
          <w:szCs w:val="22"/>
        </w:rPr>
        <w:t>7</w:t>
      </w:r>
      <w:r w:rsidRPr="00996151">
        <w:rPr>
          <w:spacing w:val="-13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</w:r>
      <w:r w:rsidR="00612D3E" w:rsidRPr="00996151">
        <w:rPr>
          <w:spacing w:val="-4"/>
          <w:sz w:val="22"/>
          <w:szCs w:val="22"/>
        </w:rPr>
        <w:t>W</w:t>
      </w:r>
      <w:r w:rsidR="00634236">
        <w:rPr>
          <w:spacing w:val="-4"/>
          <w:sz w:val="22"/>
          <w:szCs w:val="22"/>
        </w:rPr>
        <w:t xml:space="preserve"> </w:t>
      </w:r>
      <w:r w:rsidR="00612D3E" w:rsidRPr="00996151">
        <w:rPr>
          <w:spacing w:val="-4"/>
          <w:sz w:val="22"/>
          <w:szCs w:val="22"/>
        </w:rPr>
        <w:t>przypadku uzyskania przez przeciwnika wyniku korzystniejszego aniżeli</w:t>
      </w:r>
      <w:r w:rsidR="00612D3E" w:rsidRPr="00996151">
        <w:rPr>
          <w:spacing w:val="-4"/>
          <w:sz w:val="22"/>
          <w:szCs w:val="22"/>
        </w:rPr>
        <w:br/>
        <w:t xml:space="preserve">walkower - utrzymuje się wynik uzyskany na boisku z pozbawieniem zdobytych </w:t>
      </w:r>
      <w:r w:rsidR="00612D3E" w:rsidRPr="00996151">
        <w:rPr>
          <w:spacing w:val="-2"/>
          <w:sz w:val="22"/>
          <w:szCs w:val="22"/>
        </w:rPr>
        <w:t>bramek drużyny ukaranej.</w:t>
      </w:r>
    </w:p>
    <w:p w14:paraId="76803794" w14:textId="1EDD428D" w:rsidR="00612D3E" w:rsidRPr="00996151" w:rsidRDefault="0094483F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pacing w:val="-13"/>
          <w:sz w:val="22"/>
          <w:szCs w:val="22"/>
        </w:rPr>
        <w:t>2</w:t>
      </w:r>
      <w:r w:rsidR="00863442">
        <w:rPr>
          <w:spacing w:val="-13"/>
          <w:sz w:val="22"/>
          <w:szCs w:val="22"/>
        </w:rPr>
        <w:t>8</w:t>
      </w:r>
      <w:r w:rsidR="00612D3E" w:rsidRPr="00996151">
        <w:rPr>
          <w:spacing w:val="-13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  <w:t xml:space="preserve">Powołanie do reprezentacji narodowej lub K-PZPN względnie na zgrupowanie szkoleniowe, </w:t>
      </w:r>
      <w:r w:rsidR="00533FBC" w:rsidRPr="00996151">
        <w:rPr>
          <w:sz w:val="22"/>
          <w:szCs w:val="22"/>
        </w:rPr>
        <w:t xml:space="preserve">minimum dwóch </w:t>
      </w:r>
      <w:r w:rsidR="00612D3E" w:rsidRPr="00996151">
        <w:rPr>
          <w:sz w:val="22"/>
          <w:szCs w:val="22"/>
        </w:rPr>
        <w:t xml:space="preserve"> zawodników z danej drużyny klubu, może być powodem  do przełożenia zawodów mistrzowskich lub pucharowych na inny termin wyznaczony przez </w:t>
      </w:r>
      <w:proofErr w:type="spellStart"/>
      <w:r w:rsidR="00612D3E" w:rsidRPr="00996151">
        <w:rPr>
          <w:sz w:val="22"/>
          <w:szCs w:val="22"/>
        </w:rPr>
        <w:t>WGiE</w:t>
      </w:r>
      <w:proofErr w:type="spellEnd"/>
      <w:r w:rsidR="00612D3E" w:rsidRPr="00996151">
        <w:rPr>
          <w:sz w:val="22"/>
          <w:szCs w:val="22"/>
        </w:rPr>
        <w:t xml:space="preserve"> na wniosek klubu złożony z 10 dniowym wyprzedzeniem. </w:t>
      </w:r>
    </w:p>
    <w:p w14:paraId="2FE11A95" w14:textId="77777777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a)  zawodnik powołany do reprezentacji lub na zgrupowanie szkoleniowe kadry zobowiązany jest do stawienia się w ustalonym czasie na zawody lub zgrupowania szkoleniowe. Klub zawodnika nie jest uprawniony do podejmowania decyzji o jego zwolnieniu ze stawienia się na wyznaczone zawody lub zgrupowanie reprezentacji.</w:t>
      </w:r>
    </w:p>
    <w:p w14:paraId="69C59CAB" w14:textId="370A0630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b) zawodnik, który na skutek kontuzji lub choroby nie może stawić się na zawody lub zgrupowanie kadry lub reprezentacji, zobowiązany jest do przedstawienia w K-PZPN stosownego zaświadczenia lekarskiego.</w:t>
      </w:r>
    </w:p>
    <w:p w14:paraId="5D184474" w14:textId="7F518CDD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c) zawodnik powołany do zespołu reprezentacji lub na zgrupowanie kadry, o których mowa w punkcie 2</w:t>
      </w:r>
      <w:r w:rsidR="00440F93" w:rsidRPr="00996151">
        <w:rPr>
          <w:spacing w:val="-5"/>
          <w:sz w:val="22"/>
          <w:szCs w:val="22"/>
        </w:rPr>
        <w:t>6</w:t>
      </w:r>
      <w:r w:rsidRPr="00996151">
        <w:rPr>
          <w:spacing w:val="-5"/>
          <w:sz w:val="22"/>
          <w:szCs w:val="22"/>
        </w:rPr>
        <w:t xml:space="preserve">, ale w nich nie uczestniczy bez zgody Związku, nie może brać udziału w najbliższych zawodach mistrzowskich i pucharowych w zespole swojego klubu pod rygorem orzeczenia walkoweru. </w:t>
      </w:r>
    </w:p>
    <w:p w14:paraId="6825B543" w14:textId="70337C20" w:rsidR="00800F54" w:rsidRDefault="0094483F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pacing w:val="-5"/>
          <w:sz w:val="22"/>
          <w:szCs w:val="22"/>
        </w:rPr>
        <w:t>2</w:t>
      </w:r>
      <w:r w:rsidR="00863442">
        <w:rPr>
          <w:spacing w:val="-5"/>
          <w:sz w:val="22"/>
          <w:szCs w:val="22"/>
        </w:rPr>
        <w:t>9</w:t>
      </w:r>
      <w:r w:rsidR="00A71B39" w:rsidRPr="00996151">
        <w:rPr>
          <w:spacing w:val="-5"/>
          <w:sz w:val="22"/>
          <w:szCs w:val="22"/>
        </w:rPr>
        <w:t>. Inne zawody</w:t>
      </w:r>
      <w:r w:rsidR="00612D3E" w:rsidRPr="00996151">
        <w:rPr>
          <w:spacing w:val="-5"/>
          <w:sz w:val="22"/>
          <w:szCs w:val="22"/>
        </w:rPr>
        <w:t>,</w:t>
      </w:r>
      <w:r w:rsidR="00634236">
        <w:rPr>
          <w:spacing w:val="-5"/>
          <w:sz w:val="22"/>
          <w:szCs w:val="22"/>
        </w:rPr>
        <w:t xml:space="preserve"> </w:t>
      </w:r>
      <w:r w:rsidR="00612D3E" w:rsidRPr="00996151">
        <w:rPr>
          <w:spacing w:val="-5"/>
          <w:sz w:val="22"/>
          <w:szCs w:val="22"/>
        </w:rPr>
        <w:t xml:space="preserve">turnieje i wyjazdy organizowane w </w:t>
      </w:r>
      <w:r w:rsidR="00612D3E" w:rsidRPr="00586F43">
        <w:rPr>
          <w:color w:val="000000" w:themeColor="text1"/>
          <w:spacing w:val="-5"/>
          <w:sz w:val="22"/>
          <w:szCs w:val="22"/>
        </w:rPr>
        <w:t xml:space="preserve">trakcie sezonu </w:t>
      </w:r>
      <w:r w:rsidR="005A0089" w:rsidRPr="00586F43">
        <w:rPr>
          <w:color w:val="000000" w:themeColor="text1"/>
          <w:spacing w:val="-5"/>
          <w:sz w:val="22"/>
          <w:szCs w:val="22"/>
        </w:rPr>
        <w:t>20</w:t>
      </w:r>
      <w:r w:rsidR="000A16E4" w:rsidRPr="00586F43">
        <w:rPr>
          <w:color w:val="000000" w:themeColor="text1"/>
          <w:spacing w:val="-5"/>
          <w:sz w:val="22"/>
          <w:szCs w:val="22"/>
        </w:rPr>
        <w:t>2</w:t>
      </w:r>
      <w:r w:rsidR="00863442" w:rsidRPr="00586F43">
        <w:rPr>
          <w:color w:val="000000" w:themeColor="text1"/>
          <w:spacing w:val="-5"/>
          <w:sz w:val="22"/>
          <w:szCs w:val="22"/>
        </w:rPr>
        <w:t>1</w:t>
      </w:r>
      <w:r w:rsidR="005A0089" w:rsidRPr="00586F43">
        <w:rPr>
          <w:color w:val="000000" w:themeColor="text1"/>
          <w:spacing w:val="-5"/>
          <w:sz w:val="22"/>
          <w:szCs w:val="22"/>
        </w:rPr>
        <w:t>/202</w:t>
      </w:r>
      <w:r w:rsidR="00863442" w:rsidRPr="00586F43">
        <w:rPr>
          <w:color w:val="000000" w:themeColor="text1"/>
          <w:spacing w:val="-5"/>
          <w:sz w:val="22"/>
          <w:szCs w:val="22"/>
        </w:rPr>
        <w:t>2</w:t>
      </w:r>
      <w:r w:rsidR="000A16E4" w:rsidRPr="00996151">
        <w:rPr>
          <w:spacing w:val="-5"/>
          <w:sz w:val="22"/>
          <w:szCs w:val="22"/>
        </w:rPr>
        <w:t xml:space="preserve"> </w:t>
      </w:r>
      <w:r w:rsidR="00612D3E" w:rsidRPr="00996151">
        <w:rPr>
          <w:spacing w:val="-5"/>
          <w:sz w:val="22"/>
          <w:szCs w:val="22"/>
        </w:rPr>
        <w:t>nie mogą kolidować z terminarzem rozgrywek mistrzowskich K-PZPN.</w:t>
      </w:r>
      <w:r w:rsidR="00612D3E" w:rsidRPr="00996151">
        <w:rPr>
          <w:sz w:val="22"/>
          <w:szCs w:val="22"/>
        </w:rPr>
        <w:t xml:space="preserve">                            </w:t>
      </w:r>
    </w:p>
    <w:p w14:paraId="07070B68" w14:textId="22BA824E" w:rsidR="00612D3E" w:rsidRPr="00996151" w:rsidRDefault="00612D3E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 </w:t>
      </w:r>
    </w:p>
    <w:p w14:paraId="344D5286" w14:textId="0C7940E0" w:rsidR="00612D3E" w:rsidRPr="00996151" w:rsidRDefault="00612D3E" w:rsidP="00800F54">
      <w:pPr>
        <w:tabs>
          <w:tab w:val="left" w:pos="399"/>
        </w:tabs>
        <w:spacing w:before="221" w:line="230" w:lineRule="exact"/>
        <w:jc w:val="center"/>
        <w:rPr>
          <w:b/>
          <w:bCs/>
          <w:spacing w:val="1"/>
          <w:sz w:val="22"/>
          <w:szCs w:val="22"/>
        </w:rPr>
      </w:pPr>
      <w:r w:rsidRPr="00996151">
        <w:rPr>
          <w:b/>
          <w:bCs/>
          <w:spacing w:val="1"/>
          <w:sz w:val="22"/>
          <w:szCs w:val="22"/>
        </w:rPr>
        <w:lastRenderedPageBreak/>
        <w:t>ROZDZIAŁ VI</w:t>
      </w:r>
    </w:p>
    <w:p w14:paraId="1563ABEF" w14:textId="77777777" w:rsidR="00612D3E" w:rsidRPr="00996151" w:rsidRDefault="00612D3E" w:rsidP="00800F54">
      <w:pPr>
        <w:tabs>
          <w:tab w:val="left" w:pos="1001"/>
        </w:tabs>
        <w:spacing w:before="221" w:line="230" w:lineRule="exact"/>
        <w:ind w:left="86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Obowiązki gospodarza zawodów</w:t>
      </w:r>
    </w:p>
    <w:p w14:paraId="2BC7ADB7" w14:textId="77777777" w:rsidR="00612D3E" w:rsidRPr="00996151" w:rsidRDefault="00612D3E" w:rsidP="00800F54">
      <w:pPr>
        <w:tabs>
          <w:tab w:val="left" w:pos="485"/>
        </w:tabs>
        <w:spacing w:before="221" w:line="230" w:lineRule="exact"/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§ 15</w:t>
      </w:r>
    </w:p>
    <w:p w14:paraId="266020AC" w14:textId="77777777" w:rsidR="00612D3E" w:rsidRPr="00996151" w:rsidRDefault="00612D3E" w:rsidP="00996151">
      <w:pPr>
        <w:tabs>
          <w:tab w:val="left" w:pos="485"/>
        </w:tabs>
        <w:spacing w:before="221" w:line="230" w:lineRule="exact"/>
        <w:jc w:val="both"/>
        <w:rPr>
          <w:spacing w:val="-2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1. Klub organizujący zawody odpowiedzialny jest za swoich przedstawicieli, </w:t>
      </w:r>
      <w:r w:rsidRPr="00996151">
        <w:rPr>
          <w:spacing w:val="-3"/>
          <w:sz w:val="22"/>
          <w:szCs w:val="22"/>
        </w:rPr>
        <w:t xml:space="preserve">trenerów, instruktorów i zawodników, a oprócz przygotowania boiska do gry </w:t>
      </w:r>
      <w:r w:rsidRPr="00996151">
        <w:rPr>
          <w:spacing w:val="-2"/>
          <w:sz w:val="22"/>
          <w:szCs w:val="22"/>
        </w:rPr>
        <w:t>według obowiązujących przepisów, stworzenia warunków bezpieczeństwa na</w:t>
      </w:r>
      <w:r w:rsidRPr="00996151">
        <w:rPr>
          <w:sz w:val="22"/>
          <w:szCs w:val="22"/>
        </w:rPr>
        <w:t xml:space="preserve"> </w:t>
      </w:r>
      <w:r w:rsidRPr="00996151">
        <w:rPr>
          <w:spacing w:val="-2"/>
          <w:sz w:val="22"/>
          <w:szCs w:val="22"/>
        </w:rPr>
        <w:t xml:space="preserve">widowni i płycie boiska. </w:t>
      </w:r>
    </w:p>
    <w:p w14:paraId="50D21C22" w14:textId="77777777" w:rsidR="00612D3E" w:rsidRPr="00996151" w:rsidRDefault="00612D3E" w:rsidP="00996151">
      <w:pPr>
        <w:spacing w:before="206" w:line="226" w:lineRule="exact"/>
        <w:jc w:val="both"/>
        <w:rPr>
          <w:spacing w:val="-4"/>
          <w:sz w:val="22"/>
          <w:szCs w:val="22"/>
        </w:rPr>
      </w:pPr>
      <w:r w:rsidRPr="00996151">
        <w:rPr>
          <w:spacing w:val="-2"/>
          <w:sz w:val="22"/>
          <w:szCs w:val="22"/>
        </w:rPr>
        <w:t xml:space="preserve">2. Utrzymanie porządku przed meczem, w czasie gry i po </w:t>
      </w:r>
      <w:r w:rsidRPr="00996151">
        <w:rPr>
          <w:spacing w:val="-4"/>
          <w:sz w:val="22"/>
          <w:szCs w:val="22"/>
        </w:rPr>
        <w:t>zawodach, ponadto zobowiązany jest do:</w:t>
      </w:r>
    </w:p>
    <w:p w14:paraId="278E204A" w14:textId="77777777" w:rsidR="00612D3E" w:rsidRPr="00996151" w:rsidRDefault="00612D3E" w:rsidP="00996151">
      <w:pPr>
        <w:tabs>
          <w:tab w:val="left" w:pos="230"/>
        </w:tabs>
        <w:jc w:val="both"/>
        <w:rPr>
          <w:spacing w:val="-3"/>
          <w:sz w:val="22"/>
          <w:szCs w:val="22"/>
        </w:rPr>
      </w:pPr>
      <w:r w:rsidRPr="00996151">
        <w:rPr>
          <w:spacing w:val="-11"/>
          <w:sz w:val="22"/>
          <w:szCs w:val="22"/>
        </w:rPr>
        <w:t xml:space="preserve">a)  </w:t>
      </w:r>
      <w:r w:rsidRPr="00996151">
        <w:rPr>
          <w:spacing w:val="-3"/>
          <w:sz w:val="22"/>
          <w:szCs w:val="22"/>
        </w:rPr>
        <w:t>zapewnienia dogodnego dojścia do widowni, jak również jej opuszczenia,</w:t>
      </w:r>
    </w:p>
    <w:p w14:paraId="12798BDB" w14:textId="77777777" w:rsidR="00612D3E" w:rsidRPr="00996151" w:rsidRDefault="00612D3E" w:rsidP="00996151">
      <w:pPr>
        <w:tabs>
          <w:tab w:val="left" w:pos="293"/>
        </w:tabs>
        <w:spacing w:before="5"/>
        <w:jc w:val="both"/>
        <w:rPr>
          <w:spacing w:val="-8"/>
          <w:sz w:val="22"/>
          <w:szCs w:val="22"/>
        </w:rPr>
      </w:pPr>
      <w:r w:rsidRPr="00996151">
        <w:rPr>
          <w:spacing w:val="1"/>
          <w:sz w:val="22"/>
          <w:szCs w:val="22"/>
        </w:rPr>
        <w:t>b) zapewnienia  widzom  wygodnych  i  bezpiecznych  miejsc   do  oglądania</w:t>
      </w:r>
      <w:r w:rsidRPr="00996151">
        <w:rPr>
          <w:spacing w:val="1"/>
          <w:sz w:val="22"/>
          <w:szCs w:val="22"/>
        </w:rPr>
        <w:br/>
      </w:r>
      <w:r w:rsidRPr="00996151">
        <w:rPr>
          <w:spacing w:val="-8"/>
          <w:sz w:val="22"/>
          <w:szCs w:val="22"/>
        </w:rPr>
        <w:t>zawodów,</w:t>
      </w:r>
    </w:p>
    <w:p w14:paraId="5BF70349" w14:textId="77777777" w:rsidR="00612D3E" w:rsidRPr="00996151" w:rsidRDefault="00612D3E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2"/>
          <w:sz w:val="22"/>
          <w:szCs w:val="22"/>
        </w:rPr>
        <w:t>c) wyznaczenia odpowiedniej  ilości porządkowych z opaskami (lub innymi</w:t>
      </w:r>
      <w:r w:rsidRPr="00996151">
        <w:rPr>
          <w:spacing w:val="-6"/>
          <w:sz w:val="22"/>
          <w:szCs w:val="22"/>
        </w:rPr>
        <w:t xml:space="preserve"> </w:t>
      </w:r>
    </w:p>
    <w:p w14:paraId="63215C9C" w14:textId="77777777" w:rsidR="00B80816" w:rsidRPr="00996151" w:rsidRDefault="00612D3E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widocznymi oznaczeniami), którzy mają czuwać nad zachowaniem </w:t>
      </w:r>
      <w:r w:rsidRPr="00996151">
        <w:rPr>
          <w:sz w:val="22"/>
          <w:szCs w:val="22"/>
        </w:rPr>
        <w:t xml:space="preserve">publiczności, a w razie nagłej potrzeby usunąć widzów naruszających ład i spokój na </w:t>
      </w:r>
      <w:r w:rsidRPr="00996151">
        <w:rPr>
          <w:spacing w:val="-6"/>
          <w:sz w:val="22"/>
          <w:szCs w:val="22"/>
        </w:rPr>
        <w:t>obiekcie. Listę porządkowych należy dostarczyć przed zawodami delegatowi lub obserwatorowi, a w razie ich ni</w:t>
      </w:r>
      <w:r w:rsidR="00B80816" w:rsidRPr="00996151">
        <w:rPr>
          <w:spacing w:val="-6"/>
          <w:sz w:val="22"/>
          <w:szCs w:val="22"/>
        </w:rPr>
        <w:t>ewyznaczenia sędziemu głównemu.</w:t>
      </w:r>
    </w:p>
    <w:p w14:paraId="3B9735C0" w14:textId="05DF34DA" w:rsidR="00612D3E" w:rsidRPr="00996151" w:rsidRDefault="00B80816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-6"/>
          <w:sz w:val="22"/>
          <w:szCs w:val="22"/>
        </w:rPr>
        <w:t xml:space="preserve">d) </w:t>
      </w:r>
      <w:r w:rsidR="00612D3E" w:rsidRPr="00996151">
        <w:rPr>
          <w:spacing w:val="-3"/>
          <w:sz w:val="22"/>
          <w:szCs w:val="22"/>
        </w:rPr>
        <w:t>wpisania do sprawozdania z zawodów nazwiska dyżurującego przedstawiciela</w:t>
      </w:r>
      <w:r w:rsidR="00612D3E" w:rsidRPr="00996151">
        <w:rPr>
          <w:spacing w:val="-9"/>
          <w:sz w:val="22"/>
          <w:szCs w:val="22"/>
        </w:rPr>
        <w:t xml:space="preserve">  służby</w:t>
      </w:r>
      <w:r w:rsidR="00612D3E" w:rsidRPr="00996151">
        <w:rPr>
          <w:spacing w:val="-2"/>
          <w:sz w:val="22"/>
          <w:szCs w:val="22"/>
        </w:rPr>
        <w:t xml:space="preserve">                                                        </w:t>
      </w:r>
    </w:p>
    <w:p w14:paraId="32F5CF5B" w14:textId="0FA1DF91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6"/>
          <w:sz w:val="22"/>
          <w:szCs w:val="22"/>
        </w:rPr>
      </w:pPr>
      <w:r w:rsidRPr="00996151">
        <w:rPr>
          <w:spacing w:val="-2"/>
          <w:sz w:val="22"/>
          <w:szCs w:val="22"/>
        </w:rPr>
        <w:t xml:space="preserve"> medycznej, który jest</w:t>
      </w:r>
      <w:r w:rsidRPr="00996151">
        <w:rPr>
          <w:spacing w:val="-8"/>
          <w:sz w:val="22"/>
          <w:szCs w:val="22"/>
        </w:rPr>
        <w:t xml:space="preserve"> </w:t>
      </w:r>
      <w:r w:rsidRPr="00996151">
        <w:rPr>
          <w:spacing w:val="-2"/>
          <w:sz w:val="22"/>
          <w:szCs w:val="22"/>
        </w:rPr>
        <w:t xml:space="preserve">zobowiązany potwierdzić ten fakt swoją pieczątką i </w:t>
      </w:r>
      <w:r w:rsidRPr="00996151">
        <w:rPr>
          <w:sz w:val="22"/>
          <w:szCs w:val="22"/>
        </w:rPr>
        <w:t xml:space="preserve">własnoręcznym podpisem. Gospodarz zobowiązany jest zapewnić odpowiedni </w:t>
      </w:r>
      <w:r w:rsidRPr="00996151">
        <w:rPr>
          <w:spacing w:val="-4"/>
          <w:sz w:val="22"/>
          <w:szCs w:val="22"/>
        </w:rPr>
        <w:t xml:space="preserve">środek lokomocji, jeżeli zaistnieje konieczność odwiezienia do szpitala zawodnika lub innej </w:t>
      </w:r>
      <w:r w:rsidRPr="00996151">
        <w:rPr>
          <w:spacing w:val="-6"/>
          <w:sz w:val="22"/>
          <w:szCs w:val="22"/>
        </w:rPr>
        <w:t>osoby</w:t>
      </w:r>
      <w:r w:rsidR="00483CCF">
        <w:rPr>
          <w:spacing w:val="-6"/>
          <w:sz w:val="22"/>
          <w:szCs w:val="22"/>
        </w:rPr>
        <w:t xml:space="preserve">, </w:t>
      </w:r>
    </w:p>
    <w:p w14:paraId="1B20B046" w14:textId="77777777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9"/>
          <w:sz w:val="22"/>
          <w:szCs w:val="22"/>
        </w:rPr>
      </w:pPr>
    </w:p>
    <w:p w14:paraId="4F152AC2" w14:textId="77777777" w:rsidR="00483CCF" w:rsidRDefault="00612D3E" w:rsidP="00996151">
      <w:pPr>
        <w:tabs>
          <w:tab w:val="left" w:pos="0"/>
          <w:tab w:val="left" w:pos="360"/>
        </w:tabs>
        <w:jc w:val="both"/>
        <w:rPr>
          <w:spacing w:val="-3"/>
          <w:sz w:val="22"/>
          <w:szCs w:val="22"/>
        </w:rPr>
      </w:pPr>
      <w:r w:rsidRPr="00996151">
        <w:rPr>
          <w:spacing w:val="-9"/>
          <w:sz w:val="22"/>
          <w:szCs w:val="22"/>
        </w:rPr>
        <w:t xml:space="preserve">e) </w:t>
      </w:r>
      <w:r w:rsidRPr="00996151">
        <w:rPr>
          <w:spacing w:val="-3"/>
          <w:sz w:val="22"/>
          <w:szCs w:val="22"/>
        </w:rPr>
        <w:t>zabezpieczenia urządzeń sanitarnych, szatni, noszy z obsługą itp.,</w:t>
      </w:r>
      <w:r w:rsidR="00483CCF">
        <w:rPr>
          <w:spacing w:val="-3"/>
          <w:sz w:val="22"/>
          <w:szCs w:val="22"/>
        </w:rPr>
        <w:t xml:space="preserve"> </w:t>
      </w:r>
    </w:p>
    <w:p w14:paraId="50173B94" w14:textId="690FDECE" w:rsidR="00612D3E" w:rsidRPr="00586F43" w:rsidRDefault="00483CCF" w:rsidP="00996151">
      <w:pPr>
        <w:tabs>
          <w:tab w:val="left" w:pos="0"/>
          <w:tab w:val="left" w:pos="360"/>
        </w:tabs>
        <w:jc w:val="both"/>
        <w:rPr>
          <w:color w:val="000000" w:themeColor="text1"/>
          <w:spacing w:val="-3"/>
          <w:sz w:val="22"/>
          <w:szCs w:val="22"/>
        </w:rPr>
      </w:pPr>
      <w:r w:rsidRPr="00586F43">
        <w:rPr>
          <w:color w:val="000000" w:themeColor="text1"/>
          <w:spacing w:val="-3"/>
          <w:sz w:val="22"/>
          <w:szCs w:val="22"/>
        </w:rPr>
        <w:t xml:space="preserve">f) </w:t>
      </w:r>
      <w:r w:rsidRPr="00586F43">
        <w:rPr>
          <w:color w:val="000000" w:themeColor="text1"/>
          <w:spacing w:val="-6"/>
          <w:sz w:val="22"/>
          <w:szCs w:val="22"/>
        </w:rPr>
        <w:t>brak opieki medycznej lub noszy wraz z obsługą na zawodach spowoduje ukaranie gospodarzy karą finansową w wysokości 200 zł.</w:t>
      </w:r>
    </w:p>
    <w:p w14:paraId="265587EA" w14:textId="77777777" w:rsidR="00612D3E" w:rsidRPr="00586F43" w:rsidRDefault="00612D3E" w:rsidP="00996151">
      <w:pPr>
        <w:jc w:val="both"/>
        <w:rPr>
          <w:color w:val="000000" w:themeColor="text1"/>
          <w:spacing w:val="2"/>
          <w:sz w:val="22"/>
          <w:szCs w:val="22"/>
        </w:rPr>
      </w:pPr>
    </w:p>
    <w:p w14:paraId="3A4BEC1B" w14:textId="52FDC79B" w:rsidR="00612D3E" w:rsidRPr="00586F43" w:rsidRDefault="00483CCF" w:rsidP="00996151">
      <w:pPr>
        <w:jc w:val="both"/>
        <w:rPr>
          <w:color w:val="000000" w:themeColor="text1"/>
          <w:spacing w:val="-6"/>
          <w:sz w:val="22"/>
          <w:szCs w:val="22"/>
        </w:rPr>
      </w:pPr>
      <w:r w:rsidRPr="00586F43">
        <w:rPr>
          <w:color w:val="000000" w:themeColor="text1"/>
          <w:spacing w:val="2"/>
          <w:sz w:val="22"/>
          <w:szCs w:val="22"/>
        </w:rPr>
        <w:t>g</w:t>
      </w:r>
      <w:r w:rsidR="00612D3E" w:rsidRPr="00586F43">
        <w:rPr>
          <w:color w:val="000000" w:themeColor="text1"/>
          <w:spacing w:val="2"/>
          <w:sz w:val="22"/>
          <w:szCs w:val="22"/>
        </w:rPr>
        <w:t xml:space="preserve">)  wydzielenia specjalnych miejsc dla posiadaczy legitymacji i kart wolnego </w:t>
      </w:r>
      <w:r w:rsidR="00612D3E" w:rsidRPr="00586F43">
        <w:rPr>
          <w:color w:val="000000" w:themeColor="text1"/>
          <w:sz w:val="22"/>
          <w:szCs w:val="22"/>
        </w:rPr>
        <w:t>wstępu, przedstawicieli prasy, radia, TV, oraz umożliwienie im  korzystania ze środków</w:t>
      </w:r>
      <w:r w:rsidR="00612D3E" w:rsidRPr="00586F43">
        <w:rPr>
          <w:color w:val="000000" w:themeColor="text1"/>
          <w:spacing w:val="-6"/>
          <w:sz w:val="22"/>
          <w:szCs w:val="22"/>
        </w:rPr>
        <w:t xml:space="preserve"> łączności,</w:t>
      </w:r>
    </w:p>
    <w:p w14:paraId="0DADA852" w14:textId="77777777" w:rsidR="00612D3E" w:rsidRPr="00586F43" w:rsidRDefault="00612D3E" w:rsidP="00996151">
      <w:pPr>
        <w:tabs>
          <w:tab w:val="left" w:pos="197"/>
        </w:tabs>
        <w:jc w:val="both"/>
        <w:rPr>
          <w:color w:val="000000" w:themeColor="text1"/>
          <w:spacing w:val="1"/>
          <w:sz w:val="22"/>
          <w:szCs w:val="22"/>
        </w:rPr>
      </w:pPr>
    </w:p>
    <w:p w14:paraId="5A1F0377" w14:textId="5293CC7B" w:rsidR="00612D3E" w:rsidRPr="00586F43" w:rsidRDefault="00483CCF" w:rsidP="00996151">
      <w:pPr>
        <w:tabs>
          <w:tab w:val="left" w:pos="197"/>
        </w:tabs>
        <w:jc w:val="both"/>
        <w:rPr>
          <w:color w:val="000000" w:themeColor="text1"/>
          <w:spacing w:val="1"/>
          <w:sz w:val="22"/>
          <w:szCs w:val="22"/>
        </w:rPr>
      </w:pPr>
      <w:r w:rsidRPr="00586F43">
        <w:rPr>
          <w:color w:val="000000" w:themeColor="text1"/>
          <w:spacing w:val="1"/>
          <w:sz w:val="22"/>
          <w:szCs w:val="22"/>
        </w:rPr>
        <w:t>h</w:t>
      </w:r>
      <w:r w:rsidR="00612D3E" w:rsidRPr="00586F43">
        <w:rPr>
          <w:color w:val="000000" w:themeColor="text1"/>
          <w:spacing w:val="1"/>
          <w:sz w:val="22"/>
          <w:szCs w:val="22"/>
        </w:rPr>
        <w:t>)  zapewnienia blankietów sprawozdań i załączników do sprawozdań,</w:t>
      </w:r>
    </w:p>
    <w:p w14:paraId="72D4D67A" w14:textId="77777777" w:rsidR="00612D3E" w:rsidRPr="00586F43" w:rsidRDefault="00612D3E" w:rsidP="00996151">
      <w:pPr>
        <w:tabs>
          <w:tab w:val="left" w:pos="197"/>
        </w:tabs>
        <w:jc w:val="both"/>
        <w:rPr>
          <w:color w:val="000000" w:themeColor="text1"/>
          <w:sz w:val="22"/>
          <w:szCs w:val="22"/>
        </w:rPr>
      </w:pPr>
    </w:p>
    <w:p w14:paraId="6A34F5E3" w14:textId="441F9FF8" w:rsidR="00612D3E" w:rsidRPr="00586F43" w:rsidRDefault="00483CCF" w:rsidP="00996151">
      <w:pPr>
        <w:jc w:val="both"/>
        <w:rPr>
          <w:color w:val="000000" w:themeColor="text1"/>
          <w:spacing w:val="3"/>
          <w:sz w:val="22"/>
          <w:szCs w:val="22"/>
        </w:rPr>
      </w:pPr>
      <w:r w:rsidRPr="00586F43">
        <w:rPr>
          <w:color w:val="000000" w:themeColor="text1"/>
          <w:sz w:val="22"/>
          <w:szCs w:val="22"/>
        </w:rPr>
        <w:t>i</w:t>
      </w:r>
      <w:r w:rsidR="00612D3E" w:rsidRPr="00586F43">
        <w:rPr>
          <w:color w:val="000000" w:themeColor="text1"/>
          <w:sz w:val="22"/>
          <w:szCs w:val="22"/>
        </w:rPr>
        <w:t xml:space="preserve">)  powiadomienia o terminie zawodów miejscową policję i straż miejską oraz ściśle  </w:t>
      </w:r>
      <w:r w:rsidR="00612D3E" w:rsidRPr="00586F43">
        <w:rPr>
          <w:color w:val="000000" w:themeColor="text1"/>
          <w:spacing w:val="3"/>
          <w:sz w:val="22"/>
          <w:szCs w:val="22"/>
        </w:rPr>
        <w:t xml:space="preserve"> z nimi współpracować w celu zachowania porządku przed, w trakcie i po zawodach</w:t>
      </w:r>
    </w:p>
    <w:p w14:paraId="0CC9F124" w14:textId="77777777" w:rsidR="00612D3E" w:rsidRPr="00996151" w:rsidRDefault="00612D3E" w:rsidP="00996151">
      <w:pPr>
        <w:tabs>
          <w:tab w:val="left" w:pos="581"/>
        </w:tabs>
        <w:spacing w:before="230"/>
        <w:ind w:left="48"/>
        <w:jc w:val="both"/>
        <w:rPr>
          <w:spacing w:val="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3. </w:t>
      </w:r>
      <w:r w:rsidRPr="00996151">
        <w:rPr>
          <w:spacing w:val="8"/>
          <w:sz w:val="22"/>
          <w:szCs w:val="22"/>
        </w:rPr>
        <w:t>Nie przestrzeganie przez gospodarzy zawodów obowiązujących zasad</w:t>
      </w:r>
      <w:r w:rsidRPr="00996151">
        <w:rPr>
          <w:spacing w:val="8"/>
          <w:sz w:val="22"/>
          <w:szCs w:val="22"/>
        </w:rPr>
        <w:br/>
      </w:r>
      <w:r w:rsidRPr="00996151">
        <w:rPr>
          <w:spacing w:val="3"/>
          <w:sz w:val="22"/>
          <w:szCs w:val="22"/>
        </w:rPr>
        <w:t xml:space="preserve">wymienionych w punkcie l i 2 , spowoduje nałożenie na klub kary finansowej oraz </w:t>
      </w:r>
      <w:r w:rsidRPr="00996151">
        <w:rPr>
          <w:spacing w:val="2"/>
          <w:sz w:val="22"/>
          <w:szCs w:val="22"/>
        </w:rPr>
        <w:t xml:space="preserve">kar dyscyplinarnych, przewidzianych w odpowiednich regulaminach PZPN  i  </w:t>
      </w:r>
      <w:r w:rsidRPr="00996151">
        <w:rPr>
          <w:spacing w:val="-11"/>
          <w:sz w:val="22"/>
          <w:szCs w:val="22"/>
        </w:rPr>
        <w:t>K-</w:t>
      </w:r>
      <w:r w:rsidRPr="00996151">
        <w:rPr>
          <w:spacing w:val="-4"/>
          <w:sz w:val="22"/>
          <w:szCs w:val="22"/>
        </w:rPr>
        <w:t>PZPN.</w:t>
      </w:r>
      <w:r w:rsidRPr="00996151">
        <w:rPr>
          <w:spacing w:val="3"/>
          <w:sz w:val="22"/>
          <w:szCs w:val="22"/>
        </w:rPr>
        <w:t xml:space="preserve"> </w:t>
      </w:r>
    </w:p>
    <w:p w14:paraId="03277CF8" w14:textId="77777777" w:rsidR="00800F54" w:rsidRDefault="00612D3E" w:rsidP="00996151">
      <w:pPr>
        <w:tabs>
          <w:tab w:val="left" w:pos="611"/>
        </w:tabs>
        <w:spacing w:before="230"/>
        <w:ind w:left="53"/>
        <w:jc w:val="both"/>
        <w:rPr>
          <w:b/>
          <w:bCs/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>4.W razie ewentualnego niebezpieczeństwa zagrażającego sędziom i drużynie</w:t>
      </w:r>
      <w:r w:rsidRPr="00996151">
        <w:rPr>
          <w:spacing w:val="3"/>
          <w:sz w:val="22"/>
          <w:szCs w:val="22"/>
        </w:rPr>
        <w:br/>
        <w:t>gości, drużyna gospodarzy oraz organizator zawodów, obowiązani są zapewnić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im wystarczającą ochronę. Jeżeli niebezpieczeństwo zagraża tylko sędziom,</w:t>
      </w:r>
      <w:r w:rsidRPr="00996151">
        <w:rPr>
          <w:spacing w:val="5"/>
          <w:sz w:val="22"/>
          <w:szCs w:val="22"/>
        </w:rPr>
        <w:br/>
      </w:r>
      <w:r w:rsidRPr="00996151">
        <w:rPr>
          <w:spacing w:val="6"/>
          <w:sz w:val="22"/>
          <w:szCs w:val="22"/>
        </w:rPr>
        <w:t>obowiązek  udzielenia ochrony i pomoc spoczywa na drużynie gości i gospodarzy</w:t>
      </w:r>
      <w:r w:rsidRPr="00996151">
        <w:rPr>
          <w:b/>
          <w:bCs/>
          <w:spacing w:val="-3"/>
          <w:sz w:val="22"/>
          <w:szCs w:val="22"/>
        </w:rPr>
        <w:t xml:space="preserve">          </w:t>
      </w:r>
    </w:p>
    <w:p w14:paraId="3A34A63B" w14:textId="09A7BDC2" w:rsidR="00612D3E" w:rsidRPr="00996151" w:rsidRDefault="00612D3E" w:rsidP="00996151">
      <w:pPr>
        <w:tabs>
          <w:tab w:val="left" w:pos="611"/>
        </w:tabs>
        <w:spacing w:before="230"/>
        <w:ind w:left="53"/>
        <w:jc w:val="both"/>
        <w:rPr>
          <w:b/>
          <w:bCs/>
          <w:spacing w:val="-16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 xml:space="preserve">                                                       </w:t>
      </w:r>
      <w:r w:rsidRPr="00996151">
        <w:rPr>
          <w:b/>
          <w:bCs/>
          <w:spacing w:val="-16"/>
          <w:sz w:val="22"/>
          <w:szCs w:val="22"/>
        </w:rPr>
        <w:t xml:space="preserve">  </w:t>
      </w:r>
    </w:p>
    <w:p w14:paraId="10D9E919" w14:textId="77777777" w:rsidR="00612D3E" w:rsidRPr="00996151" w:rsidRDefault="00612D3E" w:rsidP="00800F54">
      <w:pPr>
        <w:tabs>
          <w:tab w:val="left" w:pos="611"/>
        </w:tabs>
        <w:spacing w:before="230"/>
        <w:ind w:left="53"/>
        <w:jc w:val="center"/>
        <w:rPr>
          <w:b/>
          <w:bCs/>
          <w:spacing w:val="-16"/>
          <w:sz w:val="22"/>
          <w:szCs w:val="22"/>
        </w:rPr>
      </w:pPr>
      <w:r w:rsidRPr="00996151">
        <w:rPr>
          <w:b/>
          <w:bCs/>
          <w:spacing w:val="-16"/>
          <w:sz w:val="22"/>
          <w:szCs w:val="22"/>
        </w:rPr>
        <w:t>ROZDZIAŁ  VII</w:t>
      </w:r>
    </w:p>
    <w:p w14:paraId="12D01863" w14:textId="77777777" w:rsidR="00612D3E" w:rsidRPr="00996151" w:rsidRDefault="00612D3E" w:rsidP="00800F54">
      <w:pPr>
        <w:tabs>
          <w:tab w:val="left" w:pos="581"/>
        </w:tabs>
        <w:spacing w:before="230"/>
        <w:ind w:left="48"/>
        <w:jc w:val="center"/>
        <w:rPr>
          <w:spacing w:val="-16"/>
          <w:sz w:val="22"/>
          <w:szCs w:val="22"/>
          <w:u w:val="single"/>
        </w:rPr>
      </w:pPr>
      <w:r w:rsidRPr="00996151">
        <w:rPr>
          <w:spacing w:val="-16"/>
          <w:sz w:val="22"/>
          <w:szCs w:val="22"/>
          <w:u w:val="single"/>
        </w:rPr>
        <w:t>Sprawy dyscyplinarne</w:t>
      </w:r>
    </w:p>
    <w:p w14:paraId="54443933" w14:textId="77777777" w:rsidR="00612D3E" w:rsidRPr="00996151" w:rsidRDefault="00612D3E" w:rsidP="00800F54">
      <w:pPr>
        <w:tabs>
          <w:tab w:val="left" w:pos="581"/>
        </w:tabs>
        <w:spacing w:before="230"/>
        <w:ind w:left="48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>§ 16</w:t>
      </w:r>
    </w:p>
    <w:p w14:paraId="58532BF3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Pr="00996151">
        <w:rPr>
          <w:b/>
          <w:sz w:val="22"/>
          <w:szCs w:val="22"/>
        </w:rPr>
        <w:tab/>
      </w:r>
    </w:p>
    <w:p w14:paraId="09C9DBA1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FFB548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>1. Za wykroczenia i przewinienia klubów, ich zawodników, trenerów, działaczy i kibiców oraz sędziów, obserwatorów i delegatów stosuje się kary zawarte w Regulaminie Dyscyplinarnym PZPN  i  Regulaminie Rozgrywek ZPN. Indywidualnych kar pieniężnych nie stosuje się w rozgrywkach Młodzieżowych.</w:t>
      </w:r>
    </w:p>
    <w:p w14:paraId="07E5A85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078C6EA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2. Zawodnik, który w czasie zawodów mistrzowskich otrzyma ostrzeżenie / żółta kartka /, zostanie automatycznie ukarany:</w:t>
      </w:r>
    </w:p>
    <w:p w14:paraId="0473AB4B" w14:textId="311F4E7B" w:rsidR="00612D3E" w:rsidRPr="00996151" w:rsidRDefault="00B80816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ab/>
        <w:t>2.1</w:t>
      </w:r>
      <w:r w:rsidR="00612D3E" w:rsidRPr="00996151">
        <w:rPr>
          <w:sz w:val="22"/>
          <w:szCs w:val="22"/>
        </w:rPr>
        <w:t xml:space="preserve">  przy </w:t>
      </w:r>
      <w:r w:rsidR="00612D3E" w:rsidRPr="00996151">
        <w:rPr>
          <w:b/>
          <w:sz w:val="22"/>
          <w:szCs w:val="22"/>
        </w:rPr>
        <w:t>czwartym</w:t>
      </w:r>
      <w:r w:rsidR="00612D3E" w:rsidRPr="00996151">
        <w:rPr>
          <w:sz w:val="22"/>
          <w:szCs w:val="22"/>
        </w:rPr>
        <w:t xml:space="preserve"> ostrzeżeniu – </w:t>
      </w:r>
      <w:r w:rsidR="00612D3E" w:rsidRPr="00996151">
        <w:rPr>
          <w:b/>
          <w:sz w:val="22"/>
          <w:szCs w:val="22"/>
        </w:rPr>
        <w:t>karą dyskwalifikacji w wymiarze 1 meczu</w:t>
      </w:r>
    </w:p>
    <w:p w14:paraId="647F1D22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7B8D86BA" w14:textId="791E9CA3" w:rsidR="00612D3E" w:rsidRPr="00996151" w:rsidRDefault="00B80816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ab/>
        <w:t>2.2</w:t>
      </w:r>
      <w:r w:rsidR="00612D3E" w:rsidRPr="00996151">
        <w:rPr>
          <w:sz w:val="22"/>
          <w:szCs w:val="22"/>
        </w:rPr>
        <w:t xml:space="preserve"> przy </w:t>
      </w:r>
      <w:r w:rsidR="00612D3E" w:rsidRPr="00996151">
        <w:rPr>
          <w:b/>
          <w:sz w:val="22"/>
          <w:szCs w:val="22"/>
        </w:rPr>
        <w:t>ósmym</w:t>
      </w:r>
      <w:r w:rsidR="00612D3E" w:rsidRPr="00996151">
        <w:rPr>
          <w:sz w:val="22"/>
          <w:szCs w:val="22"/>
        </w:rPr>
        <w:t xml:space="preserve"> ostrzeżeniu – </w:t>
      </w:r>
      <w:r w:rsidR="00612D3E" w:rsidRPr="00996151">
        <w:rPr>
          <w:b/>
          <w:sz w:val="22"/>
          <w:szCs w:val="22"/>
        </w:rPr>
        <w:t>karą dyskwalifikacji w wymiarze 1 meczu</w:t>
      </w:r>
    </w:p>
    <w:p w14:paraId="7F76848E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00C82683" w14:textId="7F1A9428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="00B80816" w:rsidRPr="00996151">
        <w:rPr>
          <w:sz w:val="22"/>
          <w:szCs w:val="22"/>
        </w:rPr>
        <w:t>2.3</w:t>
      </w:r>
      <w:r w:rsidRPr="00996151">
        <w:rPr>
          <w:sz w:val="22"/>
          <w:szCs w:val="22"/>
        </w:rPr>
        <w:t xml:space="preserve"> przy </w:t>
      </w:r>
      <w:r w:rsidRPr="00996151">
        <w:rPr>
          <w:b/>
          <w:sz w:val="22"/>
          <w:szCs w:val="22"/>
        </w:rPr>
        <w:t>dwunastym</w:t>
      </w:r>
      <w:r w:rsidRPr="00996151">
        <w:rPr>
          <w:sz w:val="22"/>
          <w:szCs w:val="22"/>
        </w:rPr>
        <w:t xml:space="preserve"> ostrzeżeniu – </w:t>
      </w:r>
      <w:r w:rsidRPr="00996151">
        <w:rPr>
          <w:b/>
          <w:sz w:val="22"/>
          <w:szCs w:val="22"/>
        </w:rPr>
        <w:t xml:space="preserve">karą dyskwalifikacji w wymiarze 2 meczów </w:t>
      </w:r>
    </w:p>
    <w:p w14:paraId="197A2ADC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7ECB0765" w14:textId="5F6A46C4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="00B80816" w:rsidRPr="00996151">
        <w:rPr>
          <w:sz w:val="22"/>
          <w:szCs w:val="22"/>
        </w:rPr>
        <w:t>2.4</w:t>
      </w:r>
      <w:r w:rsidRPr="00996151">
        <w:rPr>
          <w:sz w:val="22"/>
          <w:szCs w:val="22"/>
        </w:rPr>
        <w:t xml:space="preserve"> przy </w:t>
      </w:r>
      <w:r w:rsidRPr="00996151">
        <w:rPr>
          <w:b/>
          <w:sz w:val="22"/>
          <w:szCs w:val="22"/>
        </w:rPr>
        <w:t>każdym kolejnym</w:t>
      </w:r>
      <w:r w:rsidRPr="00996151">
        <w:rPr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 xml:space="preserve">czwartym </w:t>
      </w:r>
      <w:r w:rsidRPr="00996151">
        <w:rPr>
          <w:sz w:val="22"/>
          <w:szCs w:val="22"/>
        </w:rPr>
        <w:t xml:space="preserve">ostrzeżeniu </w:t>
      </w:r>
      <w:r w:rsidRPr="00996151">
        <w:rPr>
          <w:b/>
          <w:bCs/>
          <w:sz w:val="22"/>
          <w:szCs w:val="22"/>
        </w:rPr>
        <w:t>tj. 16, 20 itd</w:t>
      </w:r>
      <w:r w:rsidRPr="00996151">
        <w:rPr>
          <w:sz w:val="22"/>
          <w:szCs w:val="22"/>
        </w:rPr>
        <w:t xml:space="preserve">. – </w:t>
      </w:r>
      <w:r w:rsidRPr="00996151">
        <w:rPr>
          <w:b/>
          <w:sz w:val="22"/>
          <w:szCs w:val="22"/>
        </w:rPr>
        <w:t xml:space="preserve">karą dyskwalifikacji </w:t>
      </w:r>
    </w:p>
    <w:p w14:paraId="4DE7B25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4CB2044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b/>
          <w:sz w:val="22"/>
          <w:szCs w:val="22"/>
        </w:rPr>
        <w:tab/>
        <w:t>w wymiarze 2 meczów.</w:t>
      </w:r>
      <w:r w:rsidRPr="00996151">
        <w:rPr>
          <w:sz w:val="22"/>
          <w:szCs w:val="22"/>
        </w:rPr>
        <w:t xml:space="preserve"> </w:t>
      </w:r>
    </w:p>
    <w:p w14:paraId="645B12F9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4F3CBFA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 Zawodnikowi, który w czasie zawodów mistrzowskich został wykluczony z gry / czerwona kartka / w wyniku otrzymania dwóch ostrzeżeń / żółtych kartek / ,  do rejestru ostrzeżeń wlicza się obie żółte kartki i ponosi on odpowiedzialność dyscyplinarną z tytułu ogólnej ilości żółtych kartek liczonych od początku sezonu.</w:t>
      </w:r>
    </w:p>
    <w:p w14:paraId="67E4F06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4E7EDFF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 xml:space="preserve">4. Zawodnik, który w czasie zawodów mistrzowskich został wykluczony z gry w wyniku </w:t>
      </w:r>
      <w:r w:rsidRPr="00996151">
        <w:rPr>
          <w:b/>
          <w:sz w:val="22"/>
          <w:szCs w:val="22"/>
        </w:rPr>
        <w:t>samoistnej czerwonej kartki  zostaje automatycznie ukarany dyskwalifikacją w wymiarze 2 meczów.</w:t>
      </w:r>
    </w:p>
    <w:p w14:paraId="60A22128" w14:textId="41FD9489" w:rsidR="00612D3E" w:rsidRPr="00996151" w:rsidRDefault="00B8081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4.1</w:t>
      </w:r>
      <w:r w:rsidR="00612D3E" w:rsidRPr="00996151">
        <w:rPr>
          <w:sz w:val="22"/>
          <w:szCs w:val="22"/>
        </w:rPr>
        <w:t>. Jeżeli przewinienie, za które zawodnik został wykluczony z gry w wyniku samoistnej czerwonej kartki polegało na :</w:t>
      </w:r>
    </w:p>
    <w:p w14:paraId="46DEED59" w14:textId="30731FE1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4.1.</w:t>
      </w:r>
      <w:r w:rsidRPr="00996151">
        <w:rPr>
          <w:sz w:val="22"/>
          <w:szCs w:val="22"/>
        </w:rPr>
        <w:t>1. naruszeniu nietykalności cielesnej, znieważeniu lub zniesławieniu</w:t>
      </w:r>
    </w:p>
    <w:p w14:paraId="714445CC" w14:textId="528530F6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</w:t>
      </w:r>
      <w:r w:rsidR="00B80816" w:rsidRPr="00996151">
        <w:rPr>
          <w:sz w:val="22"/>
          <w:szCs w:val="22"/>
        </w:rPr>
        <w:t>4.1.</w:t>
      </w:r>
      <w:r w:rsidRPr="00996151">
        <w:rPr>
          <w:sz w:val="22"/>
          <w:szCs w:val="22"/>
        </w:rPr>
        <w:t>2. innym, wysoce niesportowym zachowaniem  przed, w czasie meczu lub bezpośrednio</w:t>
      </w:r>
    </w:p>
    <w:p w14:paraId="63369479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po nim </w:t>
      </w:r>
    </w:p>
    <w:p w14:paraId="3FEADF6B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 xml:space="preserve">- po przeprowadzeniu postępowania dyscyplinarnego wymierza się </w:t>
      </w:r>
      <w:r w:rsidRPr="00996151">
        <w:rPr>
          <w:b/>
          <w:sz w:val="22"/>
          <w:szCs w:val="22"/>
        </w:rPr>
        <w:t>karę dyskwalifikacji nie niższą niż 3 mecze albo karę dyskwalifikacji czasowej.</w:t>
      </w:r>
    </w:p>
    <w:p w14:paraId="3089D035" w14:textId="6A89FE0B" w:rsidR="00612D3E" w:rsidRPr="00996151" w:rsidRDefault="00B8081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4.2</w:t>
      </w:r>
      <w:r w:rsidR="00612D3E" w:rsidRPr="00996151">
        <w:rPr>
          <w:sz w:val="22"/>
          <w:szCs w:val="22"/>
        </w:rPr>
        <w:t xml:space="preserve"> Jeżeli przewinienie, za które zawodnik został wykluczony z gry w wyniku samoistnej czerwonej kartki polegało na </w:t>
      </w:r>
    </w:p>
    <w:p w14:paraId="32054DE8" w14:textId="47B6AD03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>1. pozbawieniu realnej szansy zdobycia bramki przez przeciwnika poruszającego się w kierunku bramki ukaranego zawodnika, za które to przewinienie podyktowano rzut karny lub rzut wolny,</w:t>
      </w:r>
    </w:p>
    <w:p w14:paraId="108A9028" w14:textId="1ED0728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 xml:space="preserve">2. pozbawieniu drużyny przeciwnika bramki lub realnej szansy na jej zdobycie, poprzez zagranie piłki ręką, </w:t>
      </w:r>
      <w:r w:rsidRPr="00996151">
        <w:rPr>
          <w:sz w:val="22"/>
          <w:szCs w:val="22"/>
        </w:rPr>
        <w:tab/>
        <w:t>przy czym zagrywającym nie był bramkarz we własnym polu karnym,</w:t>
      </w:r>
    </w:p>
    <w:p w14:paraId="2EC8FDF6" w14:textId="7F9FDCCC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 xml:space="preserve">3. pozbawieniu drużyny przeciwnika realnej szansy zdobycia bramki poprzez zachowanie bramkarza, </w:t>
      </w:r>
      <w:r w:rsidRPr="00996151">
        <w:rPr>
          <w:sz w:val="22"/>
          <w:szCs w:val="22"/>
        </w:rPr>
        <w:tab/>
        <w:t>polegające na zatrzymaniu piłki ręką poza własnym polem karnym</w:t>
      </w:r>
    </w:p>
    <w:p w14:paraId="6FC39F6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- </w:t>
      </w:r>
      <w:r w:rsidRPr="00996151">
        <w:rPr>
          <w:b/>
          <w:sz w:val="22"/>
          <w:szCs w:val="22"/>
        </w:rPr>
        <w:t>wymierza się karę dyskwalifikacji w wymiarze 1 meczu</w:t>
      </w:r>
      <w:r w:rsidRPr="00996151">
        <w:rPr>
          <w:sz w:val="22"/>
          <w:szCs w:val="22"/>
        </w:rPr>
        <w:t>.</w:t>
      </w:r>
    </w:p>
    <w:p w14:paraId="3EC64459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 Bieg kar, polegający na automatycznej dyskwalifikacji w wymiarze określonym liczbą meczów, rozpoczyna się      od meczu następującego po udzieleniu ostrzeżenia / żółtej kartki /  lub wykluczenia  / czerwonej kartki/ . </w:t>
      </w:r>
    </w:p>
    <w:p w14:paraId="5738EAC3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Od tych kar nie można wnieść odwołania, kary te nie mogą być zmniejszone, zawieszone lub darowane.</w:t>
      </w:r>
    </w:p>
    <w:p w14:paraId="3D933247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2FC95CC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6.Karę dyskwalifikacji wymierza się poprzez zakaz uczestnictwa w określonej liczbie meczów/ górna granica dyskwalifikacji wynosi 10 meczów / oraz czasowo w tygodniach, miesiącach lub latach. Do czasu dyskwalifikacji        w wymiarze do 6 miesięcy, nie wlicza się okresu przerwy między rundami. Przyjmuje się, iż okres przerwy między rundami trwa od 1 grudnia do 1 marca następnego roku. </w:t>
      </w:r>
    </w:p>
    <w:p w14:paraId="3F0BA24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C5E531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7. Kara dyskwalifikacji wymierzona ilością meczów za otrzymane czerwone i żółte kartki, nie wykonane w rundzie jesiennej, zostanie automatyczne przeniesiona na kolejne mecze w rundzie wiosennej.</w:t>
      </w:r>
    </w:p>
    <w:p w14:paraId="09A68182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Kara dyskwalifikacji wymierzona ilością meczów za otrzymane czerwone kartki nie wykonane w rundzie </w:t>
      </w:r>
      <w:r w:rsidRPr="00996151">
        <w:rPr>
          <w:sz w:val="22"/>
          <w:szCs w:val="22"/>
        </w:rPr>
        <w:lastRenderedPageBreak/>
        <w:t>wiosennej danego sezonu, zostanie automatyczne przeniesiona na kolejne mecze nowej edycji rozgrywek.</w:t>
      </w:r>
    </w:p>
    <w:p w14:paraId="53C31E22" w14:textId="77777777" w:rsidR="00B2169A" w:rsidRPr="00996151" w:rsidRDefault="00B2169A" w:rsidP="00996151">
      <w:pPr>
        <w:jc w:val="both"/>
        <w:rPr>
          <w:sz w:val="22"/>
          <w:szCs w:val="22"/>
        </w:rPr>
      </w:pPr>
    </w:p>
    <w:p w14:paraId="7F67EA3F" w14:textId="38D2175F" w:rsidR="00440F93" w:rsidRPr="00996151" w:rsidRDefault="001E59AC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7</w:t>
      </w:r>
      <w:r w:rsidR="00B2169A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>1</w:t>
      </w:r>
      <w:r w:rsidR="00B2169A" w:rsidRPr="00996151">
        <w:rPr>
          <w:sz w:val="22"/>
          <w:szCs w:val="22"/>
        </w:rPr>
        <w:t xml:space="preserve"> Otrzymane przez zawodników w kategorii juniora starszego (A) i młodszego (B) kary napomnienia (żółte kartki) należy liczy</w:t>
      </w:r>
      <w:r w:rsidR="00440F93" w:rsidRPr="00996151">
        <w:rPr>
          <w:sz w:val="22"/>
          <w:szCs w:val="22"/>
        </w:rPr>
        <w:t>ć następująco w okresie całego sezonu:</w:t>
      </w:r>
    </w:p>
    <w:p w14:paraId="5092624E" w14:textId="77777777" w:rsidR="00440F93" w:rsidRPr="00996151" w:rsidRDefault="00440F93" w:rsidP="00996151">
      <w:pPr>
        <w:jc w:val="both"/>
        <w:rPr>
          <w:sz w:val="22"/>
          <w:szCs w:val="22"/>
        </w:rPr>
      </w:pPr>
    </w:p>
    <w:p w14:paraId="04D9A081" w14:textId="77777777" w:rsidR="001E59AC" w:rsidRPr="00996151" w:rsidRDefault="00440F93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</w:t>
      </w:r>
      <w:r w:rsidR="001E59AC" w:rsidRPr="00996151">
        <w:rPr>
          <w:sz w:val="22"/>
          <w:szCs w:val="22"/>
        </w:rPr>
        <w:tab/>
        <w:t>7.1.1</w:t>
      </w:r>
      <w:r w:rsidRPr="00996151">
        <w:rPr>
          <w:sz w:val="22"/>
          <w:szCs w:val="22"/>
        </w:rPr>
        <w:t xml:space="preserve"> jesień </w:t>
      </w:r>
      <w:r w:rsidR="00F42C58" w:rsidRPr="00996151">
        <w:rPr>
          <w:sz w:val="22"/>
          <w:szCs w:val="22"/>
        </w:rPr>
        <w:t xml:space="preserve">(I </w:t>
      </w:r>
      <w:proofErr w:type="spellStart"/>
      <w:r w:rsidR="00F42C58" w:rsidRPr="00996151">
        <w:rPr>
          <w:sz w:val="22"/>
          <w:szCs w:val="22"/>
        </w:rPr>
        <w:t>i</w:t>
      </w:r>
      <w:proofErr w:type="spellEnd"/>
      <w:r w:rsidR="00F42C58" w:rsidRPr="00996151">
        <w:rPr>
          <w:sz w:val="22"/>
          <w:szCs w:val="22"/>
        </w:rPr>
        <w:t xml:space="preserve"> II runda)</w:t>
      </w:r>
    </w:p>
    <w:p w14:paraId="0B581D4C" w14:textId="4DB9B830" w:rsidR="00440F93" w:rsidRDefault="001E59AC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7.1.2 </w:t>
      </w:r>
      <w:r w:rsidR="00440F93" w:rsidRPr="00996151">
        <w:rPr>
          <w:sz w:val="22"/>
          <w:szCs w:val="22"/>
        </w:rPr>
        <w:t xml:space="preserve">wiosna </w:t>
      </w:r>
      <w:r w:rsidR="00F42C58" w:rsidRPr="00996151">
        <w:rPr>
          <w:sz w:val="22"/>
          <w:szCs w:val="22"/>
        </w:rPr>
        <w:t xml:space="preserve">(I </w:t>
      </w:r>
      <w:proofErr w:type="spellStart"/>
      <w:r w:rsidR="00F42C58" w:rsidRPr="00996151">
        <w:rPr>
          <w:sz w:val="22"/>
          <w:szCs w:val="22"/>
        </w:rPr>
        <w:t>i</w:t>
      </w:r>
      <w:proofErr w:type="spellEnd"/>
      <w:r w:rsidR="00F42C58" w:rsidRPr="00996151">
        <w:rPr>
          <w:sz w:val="22"/>
          <w:szCs w:val="22"/>
        </w:rPr>
        <w:t xml:space="preserve"> II runda)</w:t>
      </w:r>
    </w:p>
    <w:p w14:paraId="6E8F46FB" w14:textId="77777777" w:rsidR="00BA0821" w:rsidRDefault="00BA0821" w:rsidP="00996151">
      <w:pPr>
        <w:jc w:val="both"/>
        <w:rPr>
          <w:sz w:val="22"/>
          <w:szCs w:val="22"/>
        </w:rPr>
      </w:pPr>
    </w:p>
    <w:p w14:paraId="0968057F" w14:textId="282F7BDD" w:rsidR="00BA0821" w:rsidRPr="00BA0821" w:rsidRDefault="00BA0821" w:rsidP="00BA0821">
      <w:pPr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>
        <w:rPr>
          <w:sz w:val="22"/>
          <w:szCs w:val="22"/>
        </w:rPr>
        <w:t>7.</w:t>
      </w:r>
      <w:r w:rsidRPr="00586F43">
        <w:rPr>
          <w:color w:val="000000" w:themeColor="text1"/>
          <w:sz w:val="22"/>
          <w:szCs w:val="22"/>
        </w:rPr>
        <w:t xml:space="preserve">2 </w:t>
      </w:r>
      <w:r w:rsidRPr="00586F43">
        <w:rPr>
          <w:rFonts w:eastAsia="Calibri"/>
          <w:color w:val="000000" w:themeColor="text1"/>
          <w:shd w:val="clear" w:color="auto" w:fill="FFFFFF"/>
          <w:lang w:eastAsia="en-US" w:bidi="ar-SA"/>
        </w:rPr>
        <w:t>W rozgrywkach młodzieżowych prowadzonych przez Kujawsko-Pomorski Związek Piłki Nożnej wykonanie kar dyscyplinarnych z tytułu otrzymanych żółtych kartek nie przenosi się na nowy sezon rozgrywkowy.</w:t>
      </w:r>
    </w:p>
    <w:p w14:paraId="68DBF58F" w14:textId="76A7A0C4" w:rsidR="00BA0821" w:rsidRPr="00996151" w:rsidRDefault="00BA0821" w:rsidP="00996151">
      <w:pPr>
        <w:jc w:val="both"/>
        <w:rPr>
          <w:sz w:val="22"/>
          <w:szCs w:val="22"/>
        </w:rPr>
      </w:pPr>
    </w:p>
    <w:p w14:paraId="4E68AF8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1226306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8. Kara dyskwalifikacji wymierzona ilością meczów za przewinienia w rozgrywkach mistrzowskich musi być wykonana w tej klasie rozgrywek, w której została wymierzona lub w tej klasie rozgrywek do której drużyna awansowała bądź została zdegradowana z zastrzeżeniem , że:</w:t>
      </w:r>
    </w:p>
    <w:p w14:paraId="3F3DB1A0" w14:textId="6A2B788E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8.1</w:t>
      </w:r>
      <w:r w:rsidR="00612D3E" w:rsidRPr="00996151">
        <w:rPr>
          <w:sz w:val="22"/>
          <w:szCs w:val="22"/>
        </w:rPr>
        <w:t xml:space="preserve">  zawodnicy potwierdzeni i uprawnieni do danego klubu mogą odbyć karę dyskwalifikacji wyrażoną ilością meczów nie tylko w tej klasie rozgrywkowej, w której ją otrzymali ale również  w innym zespole danego lub innego klubu w następujących przypadkach:</w:t>
      </w:r>
    </w:p>
    <w:p w14:paraId="3CD415CD" w14:textId="47E1BC3C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a)</w:t>
      </w:r>
      <w:r w:rsidR="00612D3E" w:rsidRPr="00996151">
        <w:rPr>
          <w:sz w:val="22"/>
          <w:szCs w:val="22"/>
        </w:rPr>
        <w:t xml:space="preserve"> gdy zawodnikowi okres wykonania kary przechodzi na rundę wiosenną danego sezonu a inna drużyna tego klubu do którego był zgłoszony, rozpoczyna rozgrywki wcześniej niż zespół, w której zawodnik otrzymał karę</w:t>
      </w:r>
    </w:p>
    <w:p w14:paraId="2F5528AC" w14:textId="0EEDC647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b)</w:t>
      </w:r>
      <w:r w:rsidR="00612D3E" w:rsidRPr="00996151">
        <w:rPr>
          <w:sz w:val="22"/>
          <w:szCs w:val="22"/>
        </w:rPr>
        <w:t xml:space="preserve"> gdy zawodnik w okresie okna transferowego pomiędzy rundami danego sezonu zmieni przynależność  klubową, odbywa karę w zespole, w którym został uprawniony do gry.</w:t>
      </w:r>
    </w:p>
    <w:p w14:paraId="71062819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43D2A37" w14:textId="097C52E4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Do czasu wykonania kary dyskwalifikacji wynikającej z czerwonej kartki zawodnik nie może uczestniczyć</w:t>
      </w:r>
      <w:r w:rsidR="00586F43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w żadnych rozgrywkach mistrzowskich.</w:t>
      </w:r>
    </w:p>
    <w:p w14:paraId="09893F73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7153CC7B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9. W przypadku dyskwalifikacji czasowej w wymiarze powyżej 3 miesięcy lub na stałe- zawodnik nie może uczestniczyć w żadnych rozgrywkach piłkarskich, ani pełnić jakichkolwiek funkcji związanych z działalnością w piłce nożnej.</w:t>
      </w:r>
    </w:p>
    <w:p w14:paraId="36D8833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B2FC568" w14:textId="034C4119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10.</w:t>
      </w:r>
      <w:r w:rsidR="00634236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 xml:space="preserve">W przypadku przerwania zawodów i konieczności ich powtórzenia, udzielone ostrzeżenia /żółte kartki/  oraz wykluczenia /czerwone kartki/ wlicza się do rejestru ostrzeżeń i </w:t>
      </w:r>
      <w:proofErr w:type="spellStart"/>
      <w:r w:rsidRPr="00996151">
        <w:rPr>
          <w:sz w:val="22"/>
          <w:szCs w:val="22"/>
        </w:rPr>
        <w:t>wyklucz</w:t>
      </w:r>
      <w:r w:rsidR="00401007">
        <w:rPr>
          <w:sz w:val="22"/>
          <w:szCs w:val="22"/>
        </w:rPr>
        <w:t>eń</w:t>
      </w:r>
      <w:proofErr w:type="spellEnd"/>
      <w:r w:rsidRPr="00996151">
        <w:rPr>
          <w:sz w:val="22"/>
          <w:szCs w:val="22"/>
        </w:rPr>
        <w:t xml:space="preserve"> zawodnik</w:t>
      </w:r>
      <w:r w:rsidR="00586F43">
        <w:rPr>
          <w:sz w:val="22"/>
          <w:szCs w:val="22"/>
        </w:rPr>
        <w:t>ów</w:t>
      </w:r>
      <w:r w:rsidRPr="00996151">
        <w:rPr>
          <w:sz w:val="22"/>
          <w:szCs w:val="22"/>
        </w:rPr>
        <w:t>.</w:t>
      </w:r>
    </w:p>
    <w:p w14:paraId="62B4DF20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4FE0BF3E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11. Zawody, które zostały przerwane i zweryfikowane jako walkower, uwzględnia się przy odbywaniu kary dyskwalifikacji za przewinienia związane z grą.</w:t>
      </w:r>
    </w:p>
    <w:p w14:paraId="7C15879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60FF6C1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12. Zawodnikowi nie zalicza się do wykonania kary za żółte i czerwone kartki, w meczu , którego termin był ustalony zgodnie z terminarzem rozgrywek a nie został rozegrany.</w:t>
      </w:r>
    </w:p>
    <w:p w14:paraId="41E1BBA4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BE858E6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13. W przypadku, gdy zawodnik otrzymał karę dyskwalifikacji z tytułu otrzymania żółtej lub czerwonej kartki, wystąpił w następnych zawodach, które w wyniku tego zostały zweryfikowane jako walkower, orzeczona kara dyskwalifikacji nie jest uważana za odbytą i zawodnik nadal jest obowiązany do jej odbycia. Organ prowadzący rozgrywki jest zobowiązany do powiadomienia klubu o fakcie braku uprawnienia zawodnika do gry w kolejnych zawodach.</w:t>
      </w:r>
    </w:p>
    <w:p w14:paraId="6BA72C9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767AB0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14. Klub przyjmujący zawodnika na mocy transferu stałego lub czasowego z innego klubu, ma obowiązek sprawdzić   w macierzystym Związku, jakie kary ciążą na danym zawodniku i uwzględnić w swojej ewidencji  wg następujących zasad :</w:t>
      </w:r>
    </w:p>
    <w:p w14:paraId="2F18E850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a) jeżeli zmiana barw klubowych następuje w ramach tej samej klasy rozgrywkowej, to zawodnik </w:t>
      </w:r>
      <w:r w:rsidRPr="00996151">
        <w:rPr>
          <w:sz w:val="22"/>
          <w:szCs w:val="22"/>
        </w:rPr>
        <w:lastRenderedPageBreak/>
        <w:t>w dalszym ciągu posiada w rejestrze tę samą liczbę kartek, które posiadał dotychczas</w:t>
      </w:r>
    </w:p>
    <w:p w14:paraId="69950473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b) jeżeli zawodnik przechodzi do klasy wyższej lub niższej, to żółte kartki. które otrzymał   w poprzednim klubie nie podlegają rejestracji w nowym klubie.</w:t>
      </w:r>
    </w:p>
    <w:p w14:paraId="14D8A33F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5FB57D7" w14:textId="62489F59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15. Zawodnikowi w kategorii J</w:t>
      </w:r>
      <w:r w:rsidR="002053A5" w:rsidRPr="00996151">
        <w:rPr>
          <w:sz w:val="22"/>
          <w:szCs w:val="22"/>
        </w:rPr>
        <w:t>uniora Starszego lub Młodszego</w:t>
      </w:r>
      <w:r w:rsidRPr="00996151">
        <w:rPr>
          <w:sz w:val="22"/>
          <w:szCs w:val="22"/>
        </w:rPr>
        <w:t>, ot</w:t>
      </w:r>
      <w:r w:rsidR="002053A5" w:rsidRPr="00996151">
        <w:rPr>
          <w:sz w:val="22"/>
          <w:szCs w:val="22"/>
        </w:rPr>
        <w:t>rzymane przez niego ostrzeżenia/żółte kartki,</w:t>
      </w:r>
      <w:r w:rsidRPr="00996151">
        <w:rPr>
          <w:sz w:val="22"/>
          <w:szCs w:val="22"/>
        </w:rPr>
        <w:t xml:space="preserve"> należy liczyć oddzielnie w każdej klasie rozgrywkowej. Jeżeli zawodnik zgłoszony jest do zespołu seniorów otrzymane przez niego w tych rozgrywkach ostrzeżenia / żółte kartki / należy także liczyć oddzielnie w każdej klasie rozgrywkowej.</w:t>
      </w:r>
    </w:p>
    <w:p w14:paraId="2665B68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7188109" w14:textId="5D7656D4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16. Kluby posiadające drużyn</w:t>
      </w:r>
      <w:r w:rsidR="00AC59FD" w:rsidRPr="00996151">
        <w:rPr>
          <w:sz w:val="22"/>
          <w:szCs w:val="22"/>
        </w:rPr>
        <w:t>ę</w:t>
      </w:r>
      <w:r w:rsidRPr="00996151">
        <w:rPr>
          <w:sz w:val="22"/>
          <w:szCs w:val="22"/>
        </w:rPr>
        <w:t xml:space="preserve"> juniorów w różnych klasach rozgrywkowych obowiązane są prowadzić na podstawie załączników do sprawozdań meczowych, szczegółową e</w:t>
      </w:r>
      <w:r w:rsidR="00084D8F" w:rsidRPr="00996151">
        <w:rPr>
          <w:sz w:val="22"/>
          <w:szCs w:val="22"/>
        </w:rPr>
        <w:t>widencję żółtych</w:t>
      </w:r>
      <w:r w:rsidRPr="00996151">
        <w:rPr>
          <w:sz w:val="22"/>
          <w:szCs w:val="22"/>
        </w:rPr>
        <w:t xml:space="preserve"> i czerwonych kartek z meczów mistrzowskich. Ewidencję kartek należy prowadzić oddzielnie dla każdej klasy rozgrywkowej.  </w:t>
      </w:r>
    </w:p>
    <w:p w14:paraId="721AF2E2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EE4C649" w14:textId="0EE624C0" w:rsidR="00EF6299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</w:t>
      </w:r>
      <w:r w:rsidR="00EF6299" w:rsidRPr="00996151">
        <w:rPr>
          <w:sz w:val="22"/>
          <w:szCs w:val="22"/>
        </w:rPr>
        <w:t xml:space="preserve"> W zawodach trampkarzy, młodzików, orlików</w:t>
      </w:r>
      <w:r w:rsidR="00401007">
        <w:rPr>
          <w:sz w:val="22"/>
          <w:szCs w:val="22"/>
        </w:rPr>
        <w:t xml:space="preserve"> </w:t>
      </w:r>
      <w:r w:rsidR="00EF6299" w:rsidRPr="00996151">
        <w:rPr>
          <w:sz w:val="22"/>
          <w:szCs w:val="22"/>
        </w:rPr>
        <w:t>w celach wychowawczych sędzia może okresowo wykluczyć zawodnika z gry.</w:t>
      </w:r>
    </w:p>
    <w:p w14:paraId="79978D7F" w14:textId="77777777" w:rsidR="00EF6299" w:rsidRPr="00996151" w:rsidRDefault="00EF6299" w:rsidP="00996151">
      <w:pPr>
        <w:jc w:val="both"/>
        <w:rPr>
          <w:sz w:val="22"/>
          <w:szCs w:val="22"/>
          <w:lang w:bidi="ar-SA"/>
        </w:rPr>
      </w:pPr>
    </w:p>
    <w:p w14:paraId="461C3D11" w14:textId="4E481384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17.1 TRAMPKARZ</w:t>
      </w:r>
      <w:r w:rsidR="00401007">
        <w:rPr>
          <w:sz w:val="22"/>
          <w:szCs w:val="22"/>
        </w:rPr>
        <w:t xml:space="preserve"> C1 i C2</w:t>
      </w:r>
    </w:p>
    <w:p w14:paraId="445F9FCC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7 minut. Druga kara wychowawcza dla tego samego zawodnika oznacza wykluczenie z gry.</w:t>
      </w:r>
    </w:p>
    <w:p w14:paraId="23824128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570A7286" w14:textId="4B7F9552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17.2 MŁODZIK</w:t>
      </w:r>
      <w:r w:rsidR="00401007">
        <w:rPr>
          <w:sz w:val="22"/>
          <w:szCs w:val="22"/>
        </w:rPr>
        <w:t xml:space="preserve"> D1 i D2</w:t>
      </w:r>
    </w:p>
    <w:p w14:paraId="46D85419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6 minut. Druga kara wychowawcza dla tego samego zawodnika oznacza wykluczenie z gry.</w:t>
      </w:r>
    </w:p>
    <w:p w14:paraId="741F1F9E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690CD6C0" w14:textId="42A74B48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 3 ORLIK</w:t>
      </w:r>
      <w:r w:rsidR="00401007">
        <w:rPr>
          <w:sz w:val="22"/>
          <w:szCs w:val="22"/>
        </w:rPr>
        <w:t xml:space="preserve"> E1</w:t>
      </w:r>
    </w:p>
    <w:p w14:paraId="2C976263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z gry na 2,5 minuty. Drugą kara wychowawcza dla tego samego zawodnika oznacza wykluczenie z gry. Po odbyciu drugiej kary wychowawczej  drużyna może grać w komplecie.</w:t>
      </w:r>
    </w:p>
    <w:p w14:paraId="46A63340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21DA2755" w14:textId="4D1186F9" w:rsidR="00863442" w:rsidRPr="00996151" w:rsidRDefault="00863442" w:rsidP="00996151">
      <w:pPr>
        <w:jc w:val="both"/>
        <w:rPr>
          <w:sz w:val="22"/>
          <w:szCs w:val="22"/>
        </w:rPr>
      </w:pPr>
    </w:p>
    <w:p w14:paraId="3D254F9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18. Usunięcie przez sędziego w czasie meczu z ławki przeznaczonej dla zawodników rezerwowych którejkolwiek   ze znajdujących się tam osób jest równoznaczne z wykluczeniem / czerwona kartka / i podlega karze. Decyzja w tych sprawach należy do właściwego Wydziału Dyscypliny.</w:t>
      </w:r>
    </w:p>
    <w:p w14:paraId="5B6B37CF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B48F15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19. Za brak należytego zabezpieczenia porządku lub bezpieczeństwa na stadionie przed, w czasie lub po zawodach , wobec organizatora zawodów, mają zastosowanie kary zawarte w Regulaminie Dyscyplinarnym PZPN.</w:t>
      </w:r>
    </w:p>
    <w:p w14:paraId="785F7B1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201C4BA" w14:textId="4A62FABC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20</w:t>
      </w:r>
      <w:r w:rsidR="00084D8F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 xml:space="preserve"> Odpowiedzialności dyscyplinarnej podlega także klub przyjezdny w przypadku niewłaściwego zachowania się kibiców przyjezdnych w związku z zawodami, w wyniku czego doszło do naruszenia porządku i bezpieczeństwa  na zawodach.  </w:t>
      </w:r>
      <w:r w:rsidRPr="00996151">
        <w:rPr>
          <w:sz w:val="22"/>
          <w:szCs w:val="22"/>
        </w:rPr>
        <w:tab/>
        <w:t xml:space="preserve"> </w:t>
      </w:r>
    </w:p>
    <w:p w14:paraId="18E4BCDC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A2DFAA0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21. </w:t>
      </w:r>
      <w:bookmarkStart w:id="37" w:name="_Hlk77863203"/>
      <w:r w:rsidRPr="00996151">
        <w:rPr>
          <w:sz w:val="22"/>
          <w:szCs w:val="22"/>
        </w:rPr>
        <w:t xml:space="preserve">Drużyna, która </w:t>
      </w:r>
      <w:r w:rsidR="00426786" w:rsidRPr="00996151">
        <w:rPr>
          <w:sz w:val="22"/>
          <w:szCs w:val="22"/>
        </w:rPr>
        <w:t xml:space="preserve"> bez usprawiedliwienia </w:t>
      </w:r>
      <w:r w:rsidRPr="00996151">
        <w:rPr>
          <w:sz w:val="22"/>
          <w:szCs w:val="22"/>
        </w:rPr>
        <w:t>nie stawi się na zawody podlega karze dodatkowej (finansowej) w kwocie 300 zł.</w:t>
      </w:r>
    </w:p>
    <w:bookmarkEnd w:id="37"/>
    <w:p w14:paraId="70F4872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6FF25B8D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FAF35D2" w14:textId="77777777" w:rsidR="00612D3E" w:rsidRPr="00996151" w:rsidRDefault="00612D3E" w:rsidP="00800F54">
      <w:pPr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ROZDZIAŁ VIII</w:t>
      </w:r>
    </w:p>
    <w:p w14:paraId="3FB08E09" w14:textId="1CF1E022" w:rsidR="00612D3E" w:rsidRPr="00996151" w:rsidRDefault="00084D8F" w:rsidP="00800F54">
      <w:pPr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Awanse</w:t>
      </w:r>
      <w:r w:rsidR="00612D3E" w:rsidRPr="00996151">
        <w:rPr>
          <w:sz w:val="22"/>
          <w:szCs w:val="22"/>
          <w:u w:val="single"/>
        </w:rPr>
        <w:t xml:space="preserve"> i spadki</w:t>
      </w:r>
      <w:r w:rsidRPr="00996151">
        <w:rPr>
          <w:sz w:val="22"/>
          <w:szCs w:val="22"/>
          <w:u w:val="single"/>
        </w:rPr>
        <w:t>, kolejność miejsc w tabelach. Nagrody.</w:t>
      </w:r>
    </w:p>
    <w:p w14:paraId="7345B374" w14:textId="77777777" w:rsidR="00612D3E" w:rsidRPr="00996151" w:rsidRDefault="00612D3E" w:rsidP="00800F54">
      <w:pPr>
        <w:jc w:val="center"/>
        <w:rPr>
          <w:b/>
          <w:bCs/>
          <w:spacing w:val="7"/>
          <w:sz w:val="22"/>
          <w:szCs w:val="22"/>
        </w:rPr>
      </w:pPr>
    </w:p>
    <w:p w14:paraId="54024E38" w14:textId="007BB34A" w:rsidR="00612D3E" w:rsidRDefault="00612D3E" w:rsidP="00800F54">
      <w:pPr>
        <w:jc w:val="center"/>
        <w:rPr>
          <w:b/>
          <w:bCs/>
          <w:spacing w:val="7"/>
          <w:sz w:val="22"/>
          <w:szCs w:val="22"/>
        </w:rPr>
      </w:pPr>
      <w:r w:rsidRPr="00996151">
        <w:rPr>
          <w:b/>
          <w:bCs/>
          <w:spacing w:val="7"/>
          <w:sz w:val="22"/>
          <w:szCs w:val="22"/>
        </w:rPr>
        <w:t>§ 17</w:t>
      </w:r>
    </w:p>
    <w:p w14:paraId="2499DA34" w14:textId="77777777" w:rsidR="00800F54" w:rsidRPr="00996151" w:rsidRDefault="00800F54" w:rsidP="00800F54">
      <w:pPr>
        <w:jc w:val="center"/>
        <w:rPr>
          <w:b/>
          <w:bCs/>
          <w:spacing w:val="7"/>
          <w:sz w:val="22"/>
          <w:szCs w:val="22"/>
        </w:rPr>
      </w:pPr>
    </w:p>
    <w:p w14:paraId="777F9587" w14:textId="0F7D6F2E" w:rsidR="00612D3E" w:rsidRPr="00996151" w:rsidRDefault="00145EB4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1. </w:t>
      </w:r>
      <w:r w:rsidR="00612D3E" w:rsidRPr="00996151">
        <w:rPr>
          <w:spacing w:val="7"/>
          <w:sz w:val="22"/>
          <w:szCs w:val="22"/>
        </w:rPr>
        <w:t>Mistrzowie lig</w:t>
      </w:r>
      <w:r w:rsidR="00313B39">
        <w:rPr>
          <w:spacing w:val="7"/>
          <w:sz w:val="22"/>
          <w:szCs w:val="22"/>
        </w:rPr>
        <w:t xml:space="preserve"> wojewódzkich</w:t>
      </w:r>
      <w:r w:rsidR="00612D3E" w:rsidRPr="00996151">
        <w:rPr>
          <w:spacing w:val="7"/>
          <w:sz w:val="22"/>
          <w:szCs w:val="22"/>
        </w:rPr>
        <w:t xml:space="preserve"> K-PZPN juniorów, trampkarzy, młodzików i klasy orlików i </w:t>
      </w:r>
      <w:r w:rsidR="00612D3E" w:rsidRPr="00996151">
        <w:rPr>
          <w:spacing w:val="7"/>
          <w:sz w:val="22"/>
          <w:szCs w:val="22"/>
        </w:rPr>
        <w:lastRenderedPageBreak/>
        <w:t>żaków otrzymają po zakończeniu sezonu puchary ufundowane przez K-P ZPN.</w:t>
      </w:r>
    </w:p>
    <w:p w14:paraId="74985E6A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W rozgrywkach mistrzowskich wszystkich szczebli kolejność zespołów ustala się według ilości zdobytych punktów.</w:t>
      </w:r>
    </w:p>
    <w:p w14:paraId="3646C7D8" w14:textId="77777777" w:rsidR="00F87271" w:rsidRPr="00996151" w:rsidRDefault="00F87271" w:rsidP="00996151">
      <w:pPr>
        <w:jc w:val="both"/>
        <w:rPr>
          <w:spacing w:val="7"/>
          <w:sz w:val="22"/>
          <w:szCs w:val="22"/>
        </w:rPr>
      </w:pPr>
    </w:p>
    <w:p w14:paraId="146B0AD0" w14:textId="487B1E50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W przypadku uzyskania równej ilości punktów przez dwie lub więcej drużyn o zajętym miejscu decydują:</w:t>
      </w:r>
    </w:p>
    <w:p w14:paraId="698A7C3E" w14:textId="2B7DA4B5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1.</w:t>
      </w:r>
      <w:r w:rsidR="00145EB4" w:rsidRPr="00996151">
        <w:rPr>
          <w:spacing w:val="7"/>
          <w:sz w:val="22"/>
          <w:szCs w:val="22"/>
        </w:rPr>
        <w:t>1</w:t>
      </w:r>
      <w:r w:rsidRPr="00996151">
        <w:rPr>
          <w:spacing w:val="7"/>
          <w:sz w:val="22"/>
          <w:szCs w:val="22"/>
        </w:rPr>
        <w:t xml:space="preserve"> przy dwóch zespołach:</w:t>
      </w:r>
    </w:p>
    <w:p w14:paraId="00CD3696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a) ilość zdobytych punktów w spotkaniach między tymi drużynami;</w:t>
      </w:r>
    </w:p>
    <w:p w14:paraId="5BB3C6B9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b) przy równej ilości punktów, korzystniejsza różnica między zdobytymi i utraconymi bramkami w spotkaniu tych drużyn;</w:t>
      </w:r>
    </w:p>
    <w:p w14:paraId="1ADB83D2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c)</w:t>
      </w:r>
      <w:r w:rsidRPr="00624E4F">
        <w:rPr>
          <w:strike/>
          <w:color w:val="FF0000"/>
          <w:spacing w:val="7"/>
          <w:sz w:val="22"/>
          <w:szCs w:val="22"/>
        </w:rPr>
        <w:t xml:space="preserve"> przy dalszej równości wg obowiązującej reguły UEFA, że bramki strzelone na wyjeździe liczone są „podwójnie”, korzystniejsza różnica między zdobytymi i utraconymi bramkami w spotkaniach tych drużyn;</w:t>
      </w:r>
    </w:p>
    <w:p w14:paraId="725CE1B5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d) przy dalszej równości, korzystniejsza różnica bramek we wszystkich spotkaniach z całego cyklu rozgrywek;</w:t>
      </w:r>
    </w:p>
    <w:p w14:paraId="704BD576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e) przy dalszej równości, większa ilość bramek zdobytych we wszystkich  spotkaniach z całego cyklu rozgrywek;</w:t>
      </w:r>
    </w:p>
    <w:p w14:paraId="284901AF" w14:textId="77777777" w:rsidR="00612D3E" w:rsidRPr="00624E4F" w:rsidRDefault="00612D3E" w:rsidP="00996151">
      <w:pPr>
        <w:jc w:val="both"/>
        <w:rPr>
          <w:spacing w:val="7"/>
          <w:sz w:val="22"/>
          <w:szCs w:val="22"/>
        </w:rPr>
      </w:pPr>
      <w:r w:rsidRPr="00624E4F">
        <w:rPr>
          <w:spacing w:val="7"/>
          <w:sz w:val="22"/>
          <w:szCs w:val="22"/>
        </w:rPr>
        <w:t xml:space="preserve">f) w przypadku, gdy dwoma zespołami są zespoły, których kolejność decyduje o awansie, a także zespoły, których kolejność decyduje o spadku  stosuje się wyłącznie zasady określone w punktach a, b oraz </w:t>
      </w:r>
      <w:r w:rsidRPr="00624E4F">
        <w:rPr>
          <w:color w:val="FF0000"/>
          <w:spacing w:val="7"/>
          <w:sz w:val="22"/>
          <w:szCs w:val="22"/>
        </w:rPr>
        <w:t>c</w:t>
      </w:r>
      <w:r w:rsidRPr="00624E4F">
        <w:rPr>
          <w:spacing w:val="7"/>
          <w:sz w:val="22"/>
          <w:szCs w:val="22"/>
        </w:rPr>
        <w:t>, a jeżeli one nie rozstrzygną o kolejności zarządza się spotkanie barażowe na neutralnym boisku wyznaczonym przez K-P ZPN.</w:t>
      </w:r>
    </w:p>
    <w:p w14:paraId="13D26D1F" w14:textId="46FBF271" w:rsidR="00612D3E" w:rsidRPr="00996151" w:rsidRDefault="00145EB4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1.</w:t>
      </w:r>
      <w:r w:rsidR="00612D3E" w:rsidRPr="00996151">
        <w:rPr>
          <w:spacing w:val="7"/>
          <w:sz w:val="22"/>
          <w:szCs w:val="22"/>
        </w:rPr>
        <w:t>2 Przy więcej niż dwóch zespołach przeprowadza się dodatkową punktację pomocniczą spotkań wyłącznie między zainteresowanymi drużynami kierując się kolejno zasadami podanymi w ustępie 1 w punktach a, b, c, d oraz e.</w:t>
      </w:r>
    </w:p>
    <w:p w14:paraId="0AB0E9E0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</w:p>
    <w:p w14:paraId="4008DEE9" w14:textId="224C9962" w:rsidR="00005CEF" w:rsidRPr="00996151" w:rsidRDefault="00005CEF" w:rsidP="00996151">
      <w:pPr>
        <w:numPr>
          <w:ilvl w:val="0"/>
          <w:numId w:val="4"/>
        </w:numPr>
        <w:jc w:val="both"/>
        <w:rPr>
          <w:b/>
          <w:bCs/>
          <w:spacing w:val="12"/>
          <w:sz w:val="22"/>
          <w:szCs w:val="22"/>
        </w:rPr>
      </w:pPr>
      <w:r w:rsidRPr="00996151">
        <w:rPr>
          <w:spacing w:val="7"/>
          <w:sz w:val="22"/>
          <w:szCs w:val="22"/>
        </w:rPr>
        <w:t>Zasady awansów i spadków w kategoriach juniora starszego</w:t>
      </w:r>
      <w:r w:rsidR="00F87271" w:rsidRPr="00996151">
        <w:rPr>
          <w:spacing w:val="7"/>
          <w:sz w:val="22"/>
          <w:szCs w:val="22"/>
        </w:rPr>
        <w:t xml:space="preserve"> (junior A)</w:t>
      </w:r>
      <w:r w:rsidRPr="00996151">
        <w:rPr>
          <w:spacing w:val="7"/>
          <w:sz w:val="22"/>
          <w:szCs w:val="22"/>
        </w:rPr>
        <w:t>, juniora młodszego</w:t>
      </w:r>
      <w:r w:rsidR="003E0243" w:rsidRPr="00996151">
        <w:rPr>
          <w:spacing w:val="7"/>
          <w:sz w:val="22"/>
          <w:szCs w:val="22"/>
        </w:rPr>
        <w:t xml:space="preserve"> (B1, B2)</w:t>
      </w:r>
      <w:r w:rsidRPr="00996151">
        <w:rPr>
          <w:spacing w:val="7"/>
          <w:sz w:val="22"/>
          <w:szCs w:val="22"/>
        </w:rPr>
        <w:t>, trampkarza</w:t>
      </w:r>
      <w:r w:rsidR="00422F82" w:rsidRPr="00996151">
        <w:rPr>
          <w:spacing w:val="7"/>
          <w:sz w:val="22"/>
          <w:szCs w:val="22"/>
        </w:rPr>
        <w:t xml:space="preserve"> (C1, C2)</w:t>
      </w:r>
      <w:r w:rsidRPr="00996151">
        <w:rPr>
          <w:spacing w:val="7"/>
          <w:sz w:val="22"/>
          <w:szCs w:val="22"/>
        </w:rPr>
        <w:t xml:space="preserve"> i młodzika (D1, D2) zawarto w § 14.</w:t>
      </w:r>
    </w:p>
    <w:p w14:paraId="6FA50590" w14:textId="77777777" w:rsidR="00F87271" w:rsidRPr="00996151" w:rsidRDefault="00F87271" w:rsidP="00996151">
      <w:pPr>
        <w:ind w:left="413"/>
        <w:jc w:val="both"/>
        <w:rPr>
          <w:b/>
          <w:bCs/>
          <w:spacing w:val="12"/>
          <w:sz w:val="22"/>
          <w:szCs w:val="22"/>
        </w:rPr>
      </w:pPr>
    </w:p>
    <w:p w14:paraId="0BC7BCCE" w14:textId="2CC4BB49" w:rsidR="00F87271" w:rsidRPr="00996151" w:rsidRDefault="00F87271" w:rsidP="00996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sytuacji braku możliwości zakończenia rozgrywek spowodowanej siłą wyższą, która nastąpi po rozegraniu wszystkich zaplanowanych kolejek </w:t>
      </w:r>
      <w:r w:rsidR="000A16E4" w:rsidRPr="00996151">
        <w:rPr>
          <w:rFonts w:ascii="Times New Roman" w:hAnsi="Times New Roman"/>
        </w:rPr>
        <w:t>w rundzie jesiennej</w:t>
      </w:r>
      <w:r w:rsidRPr="00996151">
        <w:rPr>
          <w:rFonts w:ascii="Times New Roman" w:hAnsi="Times New Roman"/>
        </w:rPr>
        <w:t xml:space="preserve"> lub więcej jako tabelę końcową przyjmuje się tabelę po ostatniej rozegranej kolejce, przy założeniu, iż wszystkie zalegle mecze tej i poprzednich kolejek, które nie odbyły się w terminach wcześniejszych uznaje się za nierozegrane bez przyznawania punktów. </w:t>
      </w:r>
    </w:p>
    <w:p w14:paraId="6EE3003E" w14:textId="77777777" w:rsidR="00F87271" w:rsidRPr="00996151" w:rsidRDefault="00F87271" w:rsidP="00996151">
      <w:pPr>
        <w:pStyle w:val="Akapitzlist"/>
        <w:jc w:val="both"/>
        <w:rPr>
          <w:rFonts w:ascii="Times New Roman" w:hAnsi="Times New Roman"/>
        </w:rPr>
      </w:pPr>
    </w:p>
    <w:p w14:paraId="72114CFF" w14:textId="1B346C9B" w:rsidR="00F87271" w:rsidRPr="00996151" w:rsidRDefault="00F87271" w:rsidP="00996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sytuacji braku możliwości zakończenia rozgrywek spowodowanej siłą wyższą, która nastąpi przed zakończeniem rundy</w:t>
      </w:r>
      <w:r w:rsidR="000A16E4" w:rsidRPr="00996151">
        <w:rPr>
          <w:rFonts w:ascii="Times New Roman" w:hAnsi="Times New Roman"/>
        </w:rPr>
        <w:t xml:space="preserve"> jesiennej </w:t>
      </w:r>
      <w:r w:rsidR="000A16E4" w:rsidRPr="00624E4F">
        <w:rPr>
          <w:rFonts w:ascii="Times New Roman" w:hAnsi="Times New Roman"/>
        </w:rPr>
        <w:t>sezonu 202</w:t>
      </w:r>
      <w:r w:rsidR="00204B8D" w:rsidRPr="00624E4F">
        <w:rPr>
          <w:rFonts w:ascii="Times New Roman" w:hAnsi="Times New Roman"/>
        </w:rPr>
        <w:t>1</w:t>
      </w:r>
      <w:r w:rsidR="000A16E4" w:rsidRPr="00624E4F">
        <w:rPr>
          <w:rFonts w:ascii="Times New Roman" w:hAnsi="Times New Roman"/>
        </w:rPr>
        <w:t>/</w:t>
      </w:r>
      <w:r w:rsidR="00C51BB7" w:rsidRPr="00624E4F">
        <w:rPr>
          <w:rFonts w:ascii="Times New Roman" w:hAnsi="Times New Roman"/>
        </w:rPr>
        <w:t>2</w:t>
      </w:r>
      <w:r w:rsidR="00204B8D" w:rsidRPr="00624E4F">
        <w:rPr>
          <w:rFonts w:ascii="Times New Roman" w:hAnsi="Times New Roman"/>
        </w:rPr>
        <w:t>2</w:t>
      </w:r>
      <w:r w:rsidRPr="00996151">
        <w:rPr>
          <w:rFonts w:ascii="Times New Roman" w:hAnsi="Times New Roman"/>
        </w:rPr>
        <w:t xml:space="preserve"> rozgrywkowej wyniki dotychczas rozegranych meczów będą anulowane, runda zostanie uznana za nieodbytą, a kolejność drużyn w tabeli końcowej nie zostanie ustalona. </w:t>
      </w:r>
    </w:p>
    <w:p w14:paraId="7FCA7A0B" w14:textId="77777777" w:rsidR="00F87271" w:rsidRPr="00996151" w:rsidRDefault="00F87271" w:rsidP="00996151">
      <w:pPr>
        <w:pStyle w:val="Akapitzlist"/>
        <w:jc w:val="both"/>
        <w:rPr>
          <w:rFonts w:ascii="Times New Roman" w:hAnsi="Times New Roman"/>
        </w:rPr>
      </w:pPr>
    </w:p>
    <w:p w14:paraId="2EB1D87A" w14:textId="20824EE8" w:rsidR="00F87271" w:rsidRPr="00996151" w:rsidRDefault="00F87271" w:rsidP="0099615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przypadkach, o których mowa w ust. 5 i 6 klubom uczestniczącym w rozgrywkach nie przysługują jakiekolwiek roszczenia wobec PZPN lub Wojewódzkich Związków Piłki Nożnej z tytułu poniesionych wydatków związanych z udziałem we wcześniej zakończonych lub anulowanych rozgrywkach.</w:t>
      </w:r>
    </w:p>
    <w:p w14:paraId="3FD4B65D" w14:textId="77777777" w:rsidR="00F87271" w:rsidRPr="00996151" w:rsidRDefault="00612D3E" w:rsidP="00996151">
      <w:pPr>
        <w:jc w:val="both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 xml:space="preserve">                                                   </w:t>
      </w:r>
    </w:p>
    <w:p w14:paraId="6CA1EFF0" w14:textId="77777777" w:rsidR="00F87271" w:rsidRPr="00996151" w:rsidRDefault="00F87271" w:rsidP="00996151">
      <w:pPr>
        <w:jc w:val="both"/>
        <w:rPr>
          <w:b/>
          <w:bCs/>
          <w:spacing w:val="12"/>
          <w:sz w:val="22"/>
          <w:szCs w:val="22"/>
        </w:rPr>
      </w:pPr>
    </w:p>
    <w:p w14:paraId="2F5C74C0" w14:textId="0C1A6BB0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>ROZDZIAŁ IX</w:t>
      </w:r>
    </w:p>
    <w:p w14:paraId="08F7B701" w14:textId="77777777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</w:p>
    <w:p w14:paraId="22345F42" w14:textId="77777777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>§ 18</w:t>
      </w:r>
    </w:p>
    <w:p w14:paraId="4E371BCD" w14:textId="7A1EAE15" w:rsidR="00612D3E" w:rsidRPr="00996151" w:rsidRDefault="00612D3E" w:rsidP="00800F54">
      <w:pPr>
        <w:jc w:val="center"/>
        <w:rPr>
          <w:spacing w:val="12"/>
          <w:sz w:val="22"/>
          <w:szCs w:val="22"/>
          <w:u w:val="single"/>
        </w:rPr>
      </w:pPr>
      <w:r w:rsidRPr="00996151">
        <w:rPr>
          <w:spacing w:val="12"/>
          <w:sz w:val="22"/>
          <w:szCs w:val="22"/>
          <w:u w:val="single"/>
        </w:rPr>
        <w:t>Protesty i odwołania</w:t>
      </w:r>
    </w:p>
    <w:p w14:paraId="3332637C" w14:textId="77777777" w:rsidR="00612D3E" w:rsidRPr="00996151" w:rsidRDefault="00612D3E" w:rsidP="00996151">
      <w:pPr>
        <w:jc w:val="both"/>
        <w:rPr>
          <w:spacing w:val="3"/>
          <w:sz w:val="22"/>
          <w:szCs w:val="22"/>
        </w:rPr>
      </w:pPr>
    </w:p>
    <w:p w14:paraId="2F1F67FC" w14:textId="45B47E50" w:rsidR="00612D3E" w:rsidRPr="00996151" w:rsidRDefault="00612D3E" w:rsidP="00996151">
      <w:pPr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lastRenderedPageBreak/>
        <w:t>1.</w:t>
      </w:r>
      <w:r w:rsidR="00F87271" w:rsidRPr="00996151">
        <w:rPr>
          <w:spacing w:val="3"/>
          <w:sz w:val="22"/>
          <w:szCs w:val="22"/>
        </w:rPr>
        <w:t xml:space="preserve"> </w:t>
      </w:r>
      <w:r w:rsidRPr="00996151">
        <w:rPr>
          <w:spacing w:val="3"/>
          <w:sz w:val="22"/>
          <w:szCs w:val="22"/>
        </w:rPr>
        <w:t>Protesty i odwołania dotyczące organizacji i przebiegu zawodów o mistrzostwo  juniorów starszych i mło</w:t>
      </w:r>
      <w:r w:rsidR="00005CEF" w:rsidRPr="00996151">
        <w:rPr>
          <w:spacing w:val="3"/>
          <w:sz w:val="22"/>
          <w:szCs w:val="22"/>
        </w:rPr>
        <w:t xml:space="preserve">dszych, trampkarzy, młodzików, </w:t>
      </w:r>
      <w:r w:rsidRPr="00996151">
        <w:rPr>
          <w:spacing w:val="3"/>
          <w:sz w:val="22"/>
          <w:szCs w:val="22"/>
        </w:rPr>
        <w:t xml:space="preserve">orlików </w:t>
      </w:r>
      <w:r w:rsidR="00005CEF" w:rsidRPr="00996151">
        <w:rPr>
          <w:spacing w:val="3"/>
          <w:sz w:val="22"/>
          <w:szCs w:val="22"/>
        </w:rPr>
        <w:t xml:space="preserve">i żaków </w:t>
      </w:r>
      <w:r w:rsidRPr="00996151">
        <w:rPr>
          <w:spacing w:val="3"/>
          <w:sz w:val="22"/>
          <w:szCs w:val="22"/>
        </w:rPr>
        <w:t>mogą być wnoszone do Wydziałów Gier i Ewidencji, Wydziałów Dy</w:t>
      </w:r>
      <w:r w:rsidR="00F87271" w:rsidRPr="00996151">
        <w:rPr>
          <w:spacing w:val="3"/>
          <w:sz w:val="22"/>
          <w:szCs w:val="22"/>
        </w:rPr>
        <w:t>scypliny K-PZPN oraz Podokręgów</w:t>
      </w:r>
      <w:r w:rsidRPr="00996151">
        <w:rPr>
          <w:spacing w:val="3"/>
          <w:sz w:val="22"/>
          <w:szCs w:val="22"/>
        </w:rPr>
        <w:t xml:space="preserve">  prowadzących dane rozgrywki jako I  instancji.</w:t>
      </w:r>
    </w:p>
    <w:p w14:paraId="62E50384" w14:textId="77777777" w:rsidR="00612D3E" w:rsidRPr="00996151" w:rsidRDefault="00612D3E" w:rsidP="00996151">
      <w:pPr>
        <w:tabs>
          <w:tab w:val="left" w:pos="245"/>
        </w:tabs>
        <w:spacing w:before="226"/>
        <w:jc w:val="both"/>
        <w:rPr>
          <w:sz w:val="22"/>
          <w:szCs w:val="22"/>
        </w:rPr>
      </w:pPr>
      <w:r w:rsidRPr="00996151">
        <w:rPr>
          <w:spacing w:val="-9"/>
          <w:sz w:val="22"/>
          <w:szCs w:val="22"/>
        </w:rPr>
        <w:t xml:space="preserve">2. </w:t>
      </w:r>
      <w:r w:rsidRPr="00996151">
        <w:rPr>
          <w:spacing w:val="10"/>
          <w:sz w:val="22"/>
          <w:szCs w:val="22"/>
        </w:rPr>
        <w:t xml:space="preserve">Protesty i odwołania wnoszone do I instancji muszą wpłynąć  w terminie 48 godzin po </w:t>
      </w:r>
      <w:r w:rsidRPr="00996151">
        <w:rPr>
          <w:sz w:val="22"/>
          <w:szCs w:val="22"/>
        </w:rPr>
        <w:t>zakończeniu zawodów.</w:t>
      </w:r>
    </w:p>
    <w:p w14:paraId="06C4B80C" w14:textId="77777777" w:rsidR="00612D3E" w:rsidRPr="00996151" w:rsidRDefault="00612D3E" w:rsidP="00996151">
      <w:pPr>
        <w:tabs>
          <w:tab w:val="left" w:pos="245"/>
        </w:tabs>
        <w:spacing w:before="240"/>
        <w:jc w:val="both"/>
        <w:rPr>
          <w:spacing w:val="-2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3. Protesty i odwołania mogą być wnoszone przez kluby, których drużyny rozegrały między </w:t>
      </w:r>
      <w:r w:rsidRPr="00996151">
        <w:rPr>
          <w:spacing w:val="-2"/>
          <w:sz w:val="22"/>
          <w:szCs w:val="22"/>
        </w:rPr>
        <w:t>sobą zawody.</w:t>
      </w:r>
    </w:p>
    <w:p w14:paraId="43D556B6" w14:textId="77777777" w:rsidR="00612D3E" w:rsidRPr="00996151" w:rsidRDefault="00612D3E" w:rsidP="00996151">
      <w:pPr>
        <w:spacing w:before="235"/>
        <w:ind w:left="5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4. Odpisy lub kopie protestów i </w:t>
      </w:r>
      <w:proofErr w:type="spellStart"/>
      <w:r w:rsidRPr="00996151">
        <w:rPr>
          <w:sz w:val="22"/>
          <w:szCs w:val="22"/>
        </w:rPr>
        <w:t>odwołań</w:t>
      </w:r>
      <w:proofErr w:type="spellEnd"/>
      <w:r w:rsidRPr="00996151">
        <w:rPr>
          <w:sz w:val="22"/>
          <w:szCs w:val="22"/>
        </w:rPr>
        <w:t xml:space="preserve"> muszą być jednocześnie przesłane listem poleconym  do wiadomości przeciwnika.</w:t>
      </w:r>
    </w:p>
    <w:p w14:paraId="6A6C605A" w14:textId="77777777" w:rsidR="00612D3E" w:rsidRPr="00996151" w:rsidRDefault="00612D3E" w:rsidP="00996151">
      <w:pPr>
        <w:spacing w:before="235"/>
        <w:ind w:left="53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5. Do składanego protestu i odwołania musi być dołączone pokwitowanie o wpłacie na konto K-PZPN lub w kasie organu prowadzącego rozgrywki kaucji protestowej w wysokości 150 zł.</w:t>
      </w:r>
    </w:p>
    <w:p w14:paraId="5AB94D89" w14:textId="77777777" w:rsidR="00612D3E" w:rsidRPr="00996151" w:rsidRDefault="00612D3E" w:rsidP="00996151">
      <w:pPr>
        <w:spacing w:before="235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6. Odwołania wnoszone do II instancji tj. Związkowej Komisji Odwoławczej K-PZPN należy przesłać najpóźniej w terminie 14 dni od uzyskania powiadomienia o podjętej decyzji w I instancji. </w:t>
      </w:r>
    </w:p>
    <w:p w14:paraId="11E06FBE" w14:textId="77777777" w:rsidR="00612D3E" w:rsidRPr="00996151" w:rsidRDefault="00612D3E" w:rsidP="00996151">
      <w:pPr>
        <w:spacing w:before="235"/>
        <w:ind w:left="48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7. Do składanego odwołania należy dołączyć pokwitowanie o wpłacie na konto K-PZPN kaucji w wysokości 150 zł.</w:t>
      </w:r>
    </w:p>
    <w:p w14:paraId="6A2B7FDF" w14:textId="77777777" w:rsidR="00612D3E" w:rsidRPr="00996151" w:rsidRDefault="00612D3E" w:rsidP="00996151">
      <w:pPr>
        <w:spacing w:before="235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8. Protesty i odwołania nie potwierdzone pokwitowaniem o wpłacie kaucji protestowej lub których kopie nie zostały dostarczone przeciwnikowi nie będą rozpatrywane. W przypadku nie uwzględnienia protestu lub odwołania kaucja przepada, a w przypadku uwzględnienia protestu lub odwołania kaucja podlega zwrotowi. </w:t>
      </w:r>
    </w:p>
    <w:p w14:paraId="21D58287" w14:textId="3D54B8D6" w:rsidR="00612D3E" w:rsidRDefault="00612D3E" w:rsidP="00996151">
      <w:pPr>
        <w:spacing w:before="23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9. Decyzje podjęte w II instancji są ostateczne.</w:t>
      </w:r>
    </w:p>
    <w:p w14:paraId="7643B4B4" w14:textId="1E786683" w:rsidR="00800F54" w:rsidRDefault="00800F54" w:rsidP="00996151">
      <w:pPr>
        <w:spacing w:before="235"/>
        <w:jc w:val="both"/>
        <w:rPr>
          <w:spacing w:val="1"/>
          <w:sz w:val="22"/>
          <w:szCs w:val="22"/>
        </w:rPr>
      </w:pPr>
    </w:p>
    <w:p w14:paraId="0C0172A7" w14:textId="77777777" w:rsidR="00800F54" w:rsidRPr="00996151" w:rsidRDefault="00800F54" w:rsidP="00996151">
      <w:pPr>
        <w:spacing w:before="235"/>
        <w:jc w:val="both"/>
        <w:rPr>
          <w:spacing w:val="1"/>
          <w:sz w:val="22"/>
          <w:szCs w:val="22"/>
        </w:rPr>
      </w:pPr>
    </w:p>
    <w:p w14:paraId="16FD39D4" w14:textId="77777777" w:rsidR="00612D3E" w:rsidRPr="00996151" w:rsidRDefault="00612D3E" w:rsidP="00996151">
      <w:pPr>
        <w:spacing w:before="82" w:line="230" w:lineRule="exact"/>
        <w:jc w:val="both"/>
        <w:rPr>
          <w:b/>
          <w:bCs/>
          <w:spacing w:val="-2"/>
          <w:sz w:val="22"/>
          <w:szCs w:val="22"/>
        </w:rPr>
      </w:pPr>
    </w:p>
    <w:p w14:paraId="0BA04A1E" w14:textId="77777777" w:rsidR="00612D3E" w:rsidRPr="00996151" w:rsidRDefault="00612D3E" w:rsidP="00800F54">
      <w:pPr>
        <w:spacing w:before="82" w:line="230" w:lineRule="exact"/>
        <w:jc w:val="center"/>
        <w:rPr>
          <w:b/>
          <w:bCs/>
          <w:spacing w:val="-2"/>
          <w:sz w:val="22"/>
          <w:szCs w:val="22"/>
        </w:rPr>
      </w:pPr>
      <w:r w:rsidRPr="00996151">
        <w:rPr>
          <w:b/>
          <w:bCs/>
          <w:spacing w:val="-2"/>
          <w:sz w:val="22"/>
          <w:szCs w:val="22"/>
        </w:rPr>
        <w:t>ROZDZIAŁ  X</w:t>
      </w:r>
    </w:p>
    <w:p w14:paraId="1F481B0C" w14:textId="77777777" w:rsidR="00612D3E" w:rsidRPr="00996151" w:rsidRDefault="00612D3E" w:rsidP="00800F54">
      <w:pPr>
        <w:spacing w:before="82" w:line="230" w:lineRule="exact"/>
        <w:jc w:val="center"/>
        <w:rPr>
          <w:sz w:val="22"/>
          <w:szCs w:val="22"/>
          <w:u w:val="single"/>
        </w:rPr>
      </w:pPr>
    </w:p>
    <w:p w14:paraId="2C424D0A" w14:textId="77777777" w:rsidR="00612D3E" w:rsidRPr="00996151" w:rsidRDefault="00612D3E" w:rsidP="00800F54">
      <w:pPr>
        <w:spacing w:before="82" w:line="230" w:lineRule="exact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Postanowienia końcowe</w:t>
      </w:r>
    </w:p>
    <w:p w14:paraId="06923C86" w14:textId="77777777" w:rsidR="00612D3E" w:rsidRPr="00996151" w:rsidRDefault="00612D3E" w:rsidP="00996151">
      <w:pPr>
        <w:spacing w:before="82" w:line="230" w:lineRule="exact"/>
        <w:jc w:val="both"/>
        <w:rPr>
          <w:sz w:val="22"/>
          <w:szCs w:val="22"/>
        </w:rPr>
      </w:pPr>
    </w:p>
    <w:p w14:paraId="33288386" w14:textId="77777777" w:rsidR="00612D3E" w:rsidRPr="00996151" w:rsidRDefault="00612D3E" w:rsidP="00800F54">
      <w:pPr>
        <w:spacing w:before="82" w:line="230" w:lineRule="exact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§19</w:t>
      </w:r>
    </w:p>
    <w:p w14:paraId="344A70EA" w14:textId="77777777" w:rsidR="00612D3E" w:rsidRPr="00996151" w:rsidRDefault="00612D3E" w:rsidP="00996151">
      <w:pPr>
        <w:tabs>
          <w:tab w:val="left" w:pos="269"/>
        </w:tabs>
        <w:spacing w:before="442"/>
        <w:jc w:val="both"/>
        <w:rPr>
          <w:spacing w:val="7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1.Organ prowadzący rozgrywki nie ponosi odpowiedzialności za wypadki zaistniałe przed zawodami, w trakcie ich trwania i po zawodach organizowanych </w:t>
      </w:r>
      <w:r w:rsidRPr="00996151">
        <w:rPr>
          <w:spacing w:val="6"/>
          <w:sz w:val="22"/>
          <w:szCs w:val="22"/>
        </w:rPr>
        <w:t xml:space="preserve">przez kluby,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które maja obowiązek ubezpieczyć swoich  zawodników  od następstw </w:t>
      </w:r>
      <w:r w:rsidRPr="00996151">
        <w:rPr>
          <w:spacing w:val="7"/>
          <w:sz w:val="22"/>
          <w:szCs w:val="22"/>
        </w:rPr>
        <w:t>nieszczęśliwych wypadków.</w:t>
      </w:r>
    </w:p>
    <w:p w14:paraId="26DA948E" w14:textId="77777777" w:rsidR="00612D3E" w:rsidRPr="00996151" w:rsidRDefault="00612D3E" w:rsidP="00996151">
      <w:pPr>
        <w:tabs>
          <w:tab w:val="left" w:pos="299"/>
        </w:tabs>
        <w:spacing w:before="442"/>
        <w:ind w:left="5"/>
        <w:jc w:val="both"/>
        <w:rPr>
          <w:spacing w:val="1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2. </w:t>
      </w:r>
      <w:r w:rsidRPr="00996151">
        <w:rPr>
          <w:spacing w:val="6"/>
          <w:sz w:val="22"/>
          <w:szCs w:val="22"/>
        </w:rPr>
        <w:t>W trakcie trwania rozgrywek mistrzowskich nie mogą być wprowadzane</w:t>
      </w:r>
      <w:r w:rsidRPr="00996151">
        <w:rPr>
          <w:spacing w:val="6"/>
          <w:sz w:val="22"/>
          <w:szCs w:val="22"/>
        </w:rPr>
        <w:br/>
      </w:r>
      <w:r w:rsidRPr="00996151">
        <w:rPr>
          <w:spacing w:val="7"/>
          <w:sz w:val="22"/>
          <w:szCs w:val="22"/>
        </w:rPr>
        <w:t xml:space="preserve">żadne zmiany w niniejszym regulaminie z wyjątkiem zmian wynikających z </w:t>
      </w:r>
      <w:r w:rsidRPr="00996151">
        <w:rPr>
          <w:spacing w:val="7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postanowień PZPN.</w:t>
      </w:r>
    </w:p>
    <w:p w14:paraId="2A81D35E" w14:textId="5C5AB997" w:rsidR="00612D3E" w:rsidRPr="00996151" w:rsidRDefault="00612D3E" w:rsidP="00996151">
      <w:pPr>
        <w:spacing w:before="226"/>
        <w:jc w:val="both"/>
        <w:rPr>
          <w:spacing w:val="1"/>
          <w:sz w:val="22"/>
          <w:szCs w:val="22"/>
        </w:rPr>
      </w:pPr>
      <w:r w:rsidRPr="00996151">
        <w:rPr>
          <w:spacing w:val="6"/>
          <w:sz w:val="22"/>
          <w:szCs w:val="22"/>
        </w:rPr>
        <w:t xml:space="preserve">3. Prawo interpretacji niniejszego regulaminu oraz rozstrzygania wszystkich </w:t>
      </w:r>
      <w:r w:rsidRPr="00996151">
        <w:rPr>
          <w:spacing w:val="1"/>
          <w:sz w:val="22"/>
          <w:szCs w:val="22"/>
        </w:rPr>
        <w:t>spraw nie ujętych w regulaminie przysługuje Prezydium Zarządu K-PZPN</w:t>
      </w:r>
      <w:r w:rsidR="00C51BB7" w:rsidRPr="00996151">
        <w:rPr>
          <w:spacing w:val="1"/>
          <w:sz w:val="22"/>
          <w:szCs w:val="22"/>
        </w:rPr>
        <w:t xml:space="preserve"> i Zarządowi K-PZPN.</w:t>
      </w:r>
    </w:p>
    <w:p w14:paraId="51969770" w14:textId="77777777" w:rsidR="00612D3E" w:rsidRPr="00996151" w:rsidRDefault="00612D3E" w:rsidP="00996151">
      <w:pPr>
        <w:spacing w:before="22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lastRenderedPageBreak/>
        <w:t xml:space="preserve">4. Niniejszy regulamin zatwierdzono na posiedzeniu Zarządu Kujawsko-Pomorskiego Związku Piłki Nożnej.           </w:t>
      </w:r>
    </w:p>
    <w:p w14:paraId="193C78CF" w14:textId="77777777" w:rsidR="00612D3E" w:rsidRPr="00996151" w:rsidRDefault="00612D3E" w:rsidP="00996151">
      <w:pPr>
        <w:spacing w:before="226"/>
        <w:jc w:val="both"/>
        <w:rPr>
          <w:sz w:val="22"/>
          <w:szCs w:val="22"/>
        </w:rPr>
      </w:pPr>
    </w:p>
    <w:p w14:paraId="3FF35DDD" w14:textId="721F609C" w:rsidR="00612D3E" w:rsidRPr="00624E4F" w:rsidRDefault="00612D3E" w:rsidP="00996151">
      <w:pPr>
        <w:spacing w:before="226"/>
        <w:jc w:val="both"/>
        <w:rPr>
          <w:sz w:val="22"/>
          <w:szCs w:val="22"/>
        </w:rPr>
      </w:pPr>
      <w:r w:rsidRPr="00624E4F">
        <w:rPr>
          <w:spacing w:val="2"/>
          <w:sz w:val="22"/>
          <w:szCs w:val="22"/>
        </w:rPr>
        <w:t>Bydgoszcz,</w:t>
      </w:r>
      <w:r w:rsidR="003E0243" w:rsidRPr="00624E4F">
        <w:rPr>
          <w:spacing w:val="2"/>
          <w:sz w:val="22"/>
          <w:szCs w:val="22"/>
        </w:rPr>
        <w:t xml:space="preserve"> </w:t>
      </w:r>
      <w:r w:rsidR="00CF0729" w:rsidRPr="00624E4F">
        <w:rPr>
          <w:spacing w:val="2"/>
          <w:sz w:val="22"/>
          <w:szCs w:val="22"/>
        </w:rPr>
        <w:t xml:space="preserve">sierpień </w:t>
      </w:r>
      <w:r w:rsidR="003E0243" w:rsidRPr="00624E4F">
        <w:rPr>
          <w:spacing w:val="2"/>
          <w:sz w:val="22"/>
          <w:szCs w:val="22"/>
        </w:rPr>
        <w:t>202</w:t>
      </w:r>
      <w:r w:rsidR="00204B8D" w:rsidRPr="00624E4F">
        <w:rPr>
          <w:spacing w:val="2"/>
          <w:sz w:val="22"/>
          <w:szCs w:val="22"/>
        </w:rPr>
        <w:t>1</w:t>
      </w:r>
      <w:r w:rsidR="005A0089" w:rsidRPr="00624E4F">
        <w:rPr>
          <w:spacing w:val="2"/>
          <w:sz w:val="22"/>
          <w:szCs w:val="22"/>
        </w:rPr>
        <w:t xml:space="preserve"> roku</w:t>
      </w:r>
      <w:r w:rsidRPr="00624E4F">
        <w:rPr>
          <w:sz w:val="22"/>
          <w:szCs w:val="22"/>
        </w:rPr>
        <w:t xml:space="preserve">     </w:t>
      </w:r>
    </w:p>
    <w:p w14:paraId="7664B7C1" w14:textId="5BE826B4" w:rsidR="00612D3E" w:rsidRPr="00996151" w:rsidRDefault="00426786" w:rsidP="00996151">
      <w:pPr>
        <w:spacing w:before="226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      </w:t>
      </w:r>
      <w:r w:rsidR="00AC59FD" w:rsidRPr="00996151">
        <w:rPr>
          <w:sz w:val="22"/>
          <w:szCs w:val="22"/>
        </w:rPr>
        <w:t xml:space="preserve"> </w:t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  <w:t xml:space="preserve">          </w:t>
      </w:r>
      <w:r w:rsidR="00612D3E" w:rsidRPr="00996151">
        <w:rPr>
          <w:sz w:val="22"/>
          <w:szCs w:val="22"/>
        </w:rPr>
        <w:t>Prezes</w:t>
      </w:r>
    </w:p>
    <w:p w14:paraId="131AD77D" w14:textId="7B7E36F6" w:rsidR="00996151" w:rsidRDefault="00426786" w:rsidP="00996151">
      <w:pPr>
        <w:spacing w:before="226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  <w:t xml:space="preserve">      </w:t>
      </w:r>
      <w:r w:rsidR="00612D3E" w:rsidRPr="00996151">
        <w:rPr>
          <w:sz w:val="22"/>
          <w:szCs w:val="22"/>
        </w:rPr>
        <w:t>Kujawsko - Pomorski</w:t>
      </w:r>
      <w:r w:rsidRPr="00996151">
        <w:rPr>
          <w:sz w:val="22"/>
          <w:szCs w:val="22"/>
        </w:rPr>
        <w:t>ego Związ</w:t>
      </w:r>
      <w:r w:rsidR="00612D3E" w:rsidRPr="00996151">
        <w:rPr>
          <w:sz w:val="22"/>
          <w:szCs w:val="22"/>
        </w:rPr>
        <w:t>k</w:t>
      </w:r>
      <w:r w:rsidRPr="00996151">
        <w:rPr>
          <w:sz w:val="22"/>
          <w:szCs w:val="22"/>
        </w:rPr>
        <w:t>u</w:t>
      </w:r>
      <w:r w:rsidR="00612D3E" w:rsidRPr="00996151">
        <w:rPr>
          <w:sz w:val="22"/>
          <w:szCs w:val="22"/>
        </w:rPr>
        <w:t xml:space="preserve"> Piłki Nożne</w:t>
      </w:r>
      <w:r w:rsidR="00996151">
        <w:rPr>
          <w:sz w:val="22"/>
          <w:szCs w:val="22"/>
        </w:rPr>
        <w:t>j</w:t>
      </w:r>
    </w:p>
    <w:p w14:paraId="0C031ABF" w14:textId="7CEC40A1" w:rsidR="00612D3E" w:rsidRPr="00996151" w:rsidRDefault="00996151" w:rsidP="00996151">
      <w:pPr>
        <w:spacing w:before="226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2D3E" w:rsidRPr="00996151">
        <w:rPr>
          <w:sz w:val="22"/>
          <w:szCs w:val="22"/>
        </w:rPr>
        <w:t>Eugeniusz Nowak</w:t>
      </w:r>
    </w:p>
    <w:sectPr w:rsidR="00612D3E" w:rsidRPr="00996151" w:rsidSect="00A56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8C75" w14:textId="77777777" w:rsidR="00C172CC" w:rsidRDefault="00C172CC">
      <w:r>
        <w:separator/>
      </w:r>
    </w:p>
  </w:endnote>
  <w:endnote w:type="continuationSeparator" w:id="0">
    <w:p w14:paraId="386D0405" w14:textId="77777777" w:rsidR="00C172CC" w:rsidRDefault="00C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A90C" w14:textId="77777777" w:rsidR="00800F54" w:rsidRDefault="00800F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536198"/>
      <w:docPartObj>
        <w:docPartGallery w:val="Page Numbers (Bottom of Page)"/>
        <w:docPartUnique/>
      </w:docPartObj>
    </w:sdtPr>
    <w:sdtEndPr/>
    <w:sdtContent>
      <w:p w14:paraId="36A03D31" w14:textId="66A7A3F5" w:rsidR="00800F54" w:rsidRDefault="00800F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39">
          <w:rPr>
            <w:noProof/>
          </w:rPr>
          <w:t>27</w:t>
        </w:r>
        <w:r>
          <w:fldChar w:fldCharType="end"/>
        </w:r>
      </w:p>
    </w:sdtContent>
  </w:sdt>
  <w:p w14:paraId="4865A306" w14:textId="77777777" w:rsidR="00800F54" w:rsidRDefault="00800F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220A" w14:textId="77777777" w:rsidR="00800F54" w:rsidRDefault="00800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568" w14:textId="77777777" w:rsidR="00C172CC" w:rsidRDefault="00C172CC">
      <w:r>
        <w:separator/>
      </w:r>
    </w:p>
  </w:footnote>
  <w:footnote w:type="continuationSeparator" w:id="0">
    <w:p w14:paraId="0BE848F3" w14:textId="77777777" w:rsidR="00C172CC" w:rsidRDefault="00C1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4F3" w14:textId="77777777" w:rsidR="00800F54" w:rsidRDefault="00800F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DE35" w14:textId="474A9EE4" w:rsidR="00800F54" w:rsidRDefault="00800F54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313B39">
      <w:rPr>
        <w:noProof/>
      </w:rPr>
      <w:t>27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4D4" w14:textId="77777777" w:rsidR="00800F54" w:rsidRDefault="00800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>
      <w:start w:val="1"/>
      <w:numFmt w:val="lowerRoman"/>
      <w:lvlText w:val="%3."/>
      <w:lvlJc w:val="left"/>
      <w:pPr>
        <w:tabs>
          <w:tab w:val="num" w:pos="1848"/>
        </w:tabs>
        <w:ind w:left="1848" w:firstLine="0"/>
      </w:pPr>
    </w:lvl>
    <w:lvl w:ilvl="3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>
      <w:start w:val="1"/>
      <w:numFmt w:val="lowerRoman"/>
      <w:lvlText w:val="%6."/>
      <w:lvlJc w:val="left"/>
      <w:pPr>
        <w:tabs>
          <w:tab w:val="num" w:pos="4008"/>
        </w:tabs>
        <w:ind w:left="4008" w:firstLine="0"/>
      </w:pPr>
    </w:lvl>
    <w:lvl w:ilvl="6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>
      <w:start w:val="1"/>
      <w:numFmt w:val="lowerRoman"/>
      <w:lvlText w:val="%9."/>
      <w:lvlJc w:val="left"/>
      <w:pPr>
        <w:tabs>
          <w:tab w:val="num" w:pos="6168"/>
        </w:tabs>
        <w:ind w:left="6168" w:firstLine="0"/>
      </w:pPr>
    </w:lvl>
  </w:abstractNum>
  <w:abstractNum w:abstractNumId="3" w15:restartNumberingAfterBreak="0">
    <w:nsid w:val="00000004"/>
    <w:multiLevelType w:val="singleLevel"/>
    <w:tmpl w:val="1C6A8FA0"/>
    <w:name w:val="WW8Num4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9702C7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4D1732"/>
    <w:multiLevelType w:val="multilevel"/>
    <w:tmpl w:val="05C0EE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EE60E6"/>
    <w:multiLevelType w:val="multilevel"/>
    <w:tmpl w:val="1F7E7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E07638"/>
    <w:multiLevelType w:val="multilevel"/>
    <w:tmpl w:val="A5380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80D792D"/>
    <w:multiLevelType w:val="multilevel"/>
    <w:tmpl w:val="012086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8637198"/>
    <w:multiLevelType w:val="multilevel"/>
    <w:tmpl w:val="E4C274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76412A"/>
    <w:multiLevelType w:val="hybridMultilevel"/>
    <w:tmpl w:val="D1A4139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090D77C7"/>
    <w:multiLevelType w:val="multilevel"/>
    <w:tmpl w:val="A6A80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0D4C80"/>
    <w:multiLevelType w:val="multilevel"/>
    <w:tmpl w:val="EEF4C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7" w15:restartNumberingAfterBreak="0">
    <w:nsid w:val="0B1B2D13"/>
    <w:multiLevelType w:val="multilevel"/>
    <w:tmpl w:val="E6E68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1A766300"/>
    <w:multiLevelType w:val="hybridMultilevel"/>
    <w:tmpl w:val="DB8070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AEA3629"/>
    <w:multiLevelType w:val="hybridMultilevel"/>
    <w:tmpl w:val="01268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D5289"/>
    <w:multiLevelType w:val="multilevel"/>
    <w:tmpl w:val="190405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814414D"/>
    <w:multiLevelType w:val="hybridMultilevel"/>
    <w:tmpl w:val="D5CE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C04"/>
    <w:multiLevelType w:val="multilevel"/>
    <w:tmpl w:val="4B7EB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1D372B3"/>
    <w:multiLevelType w:val="multilevel"/>
    <w:tmpl w:val="06A8B4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4200BE"/>
    <w:multiLevelType w:val="multilevel"/>
    <w:tmpl w:val="445C06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E7210A"/>
    <w:multiLevelType w:val="multilevel"/>
    <w:tmpl w:val="7A6E55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F319CB"/>
    <w:multiLevelType w:val="hybridMultilevel"/>
    <w:tmpl w:val="3AA4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2897"/>
    <w:multiLevelType w:val="hybridMultilevel"/>
    <w:tmpl w:val="B7561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0C29E5"/>
    <w:multiLevelType w:val="multilevel"/>
    <w:tmpl w:val="0A20B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F93ABD"/>
    <w:multiLevelType w:val="multilevel"/>
    <w:tmpl w:val="40DC9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CF1146"/>
    <w:multiLevelType w:val="multilevel"/>
    <w:tmpl w:val="D7A69D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1" w15:restartNumberingAfterBreak="0">
    <w:nsid w:val="52780189"/>
    <w:multiLevelType w:val="hybridMultilevel"/>
    <w:tmpl w:val="BB60FEC6"/>
    <w:lvl w:ilvl="0" w:tplc="15A4B1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C471C"/>
    <w:multiLevelType w:val="multilevel"/>
    <w:tmpl w:val="B34C1B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B3058B"/>
    <w:multiLevelType w:val="multilevel"/>
    <w:tmpl w:val="36304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6C76479"/>
    <w:multiLevelType w:val="hybridMultilevel"/>
    <w:tmpl w:val="2BC69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37C21"/>
    <w:multiLevelType w:val="multilevel"/>
    <w:tmpl w:val="A06263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36" w15:restartNumberingAfterBreak="0">
    <w:nsid w:val="66C02205"/>
    <w:multiLevelType w:val="hybridMultilevel"/>
    <w:tmpl w:val="7E2E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F6A86"/>
    <w:multiLevelType w:val="multilevel"/>
    <w:tmpl w:val="B0F4F97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041FD9"/>
    <w:multiLevelType w:val="multilevel"/>
    <w:tmpl w:val="EFFADB7C"/>
    <w:name w:val="WW8Num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EAD286E"/>
    <w:multiLevelType w:val="hybridMultilevel"/>
    <w:tmpl w:val="C3565F28"/>
    <w:lvl w:ilvl="0" w:tplc="071891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23C13"/>
    <w:multiLevelType w:val="multilevel"/>
    <w:tmpl w:val="D286D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A5F536D"/>
    <w:multiLevelType w:val="hybridMultilevel"/>
    <w:tmpl w:val="9C7E0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D6466B"/>
    <w:multiLevelType w:val="multilevel"/>
    <w:tmpl w:val="286875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E235483"/>
    <w:multiLevelType w:val="multilevel"/>
    <w:tmpl w:val="BFCC7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21"/>
  </w:num>
  <w:num w:numId="9">
    <w:abstractNumId w:val="11"/>
  </w:num>
  <w:num w:numId="10">
    <w:abstractNumId w:val="27"/>
  </w:num>
  <w:num w:numId="11">
    <w:abstractNumId w:val="14"/>
  </w:num>
  <w:num w:numId="12">
    <w:abstractNumId w:val="26"/>
  </w:num>
  <w:num w:numId="13">
    <w:abstractNumId w:val="13"/>
  </w:num>
  <w:num w:numId="14">
    <w:abstractNumId w:val="18"/>
  </w:num>
  <w:num w:numId="15">
    <w:abstractNumId w:val="33"/>
  </w:num>
  <w:num w:numId="16">
    <w:abstractNumId w:val="36"/>
  </w:num>
  <w:num w:numId="17">
    <w:abstractNumId w:val="31"/>
  </w:num>
  <w:num w:numId="18">
    <w:abstractNumId w:val="20"/>
  </w:num>
  <w:num w:numId="19">
    <w:abstractNumId w:val="37"/>
  </w:num>
  <w:num w:numId="20">
    <w:abstractNumId w:val="23"/>
  </w:num>
  <w:num w:numId="21">
    <w:abstractNumId w:val="28"/>
  </w:num>
  <w:num w:numId="22">
    <w:abstractNumId w:val="32"/>
  </w:num>
  <w:num w:numId="23">
    <w:abstractNumId w:val="24"/>
  </w:num>
  <w:num w:numId="24">
    <w:abstractNumId w:val="38"/>
  </w:num>
  <w:num w:numId="25">
    <w:abstractNumId w:val="39"/>
  </w:num>
  <w:num w:numId="26">
    <w:abstractNumId w:val="16"/>
  </w:num>
  <w:num w:numId="27">
    <w:abstractNumId w:val="17"/>
  </w:num>
  <w:num w:numId="28">
    <w:abstractNumId w:val="43"/>
  </w:num>
  <w:num w:numId="29">
    <w:abstractNumId w:val="10"/>
  </w:num>
  <w:num w:numId="30">
    <w:abstractNumId w:val="35"/>
  </w:num>
  <w:num w:numId="31">
    <w:abstractNumId w:val="15"/>
  </w:num>
  <w:num w:numId="32">
    <w:abstractNumId w:val="30"/>
  </w:num>
  <w:num w:numId="33">
    <w:abstractNumId w:val="42"/>
  </w:num>
  <w:num w:numId="34">
    <w:abstractNumId w:val="34"/>
  </w:num>
  <w:num w:numId="35">
    <w:abstractNumId w:val="12"/>
  </w:num>
  <w:num w:numId="36">
    <w:abstractNumId w:val="41"/>
  </w:num>
  <w:num w:numId="37">
    <w:abstractNumId w:val="40"/>
  </w:num>
  <w:num w:numId="38">
    <w:abstractNumId w:val="22"/>
  </w:num>
  <w:num w:numId="39">
    <w:abstractNumId w:val="9"/>
  </w:num>
  <w:num w:numId="40">
    <w:abstractNumId w:val="25"/>
  </w:num>
  <w:num w:numId="4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76D"/>
    <w:rsid w:val="00001405"/>
    <w:rsid w:val="000055E0"/>
    <w:rsid w:val="00005CEF"/>
    <w:rsid w:val="00022A15"/>
    <w:rsid w:val="00022F4D"/>
    <w:rsid w:val="000246D7"/>
    <w:rsid w:val="0002610F"/>
    <w:rsid w:val="00030E92"/>
    <w:rsid w:val="00040026"/>
    <w:rsid w:val="00040362"/>
    <w:rsid w:val="000442FC"/>
    <w:rsid w:val="0005526E"/>
    <w:rsid w:val="00072CCF"/>
    <w:rsid w:val="00073875"/>
    <w:rsid w:val="00074E89"/>
    <w:rsid w:val="00084D8F"/>
    <w:rsid w:val="00084E69"/>
    <w:rsid w:val="000854D3"/>
    <w:rsid w:val="0009083E"/>
    <w:rsid w:val="00092704"/>
    <w:rsid w:val="00092A39"/>
    <w:rsid w:val="00094942"/>
    <w:rsid w:val="000A16E4"/>
    <w:rsid w:val="000A74E5"/>
    <w:rsid w:val="000B1212"/>
    <w:rsid w:val="000B17E9"/>
    <w:rsid w:val="000B4566"/>
    <w:rsid w:val="000C0D39"/>
    <w:rsid w:val="000C2F8D"/>
    <w:rsid w:val="000C7560"/>
    <w:rsid w:val="000D6C9B"/>
    <w:rsid w:val="000E37B0"/>
    <w:rsid w:val="000E7BC9"/>
    <w:rsid w:val="00136DD2"/>
    <w:rsid w:val="00137C66"/>
    <w:rsid w:val="00141DA1"/>
    <w:rsid w:val="00145EB4"/>
    <w:rsid w:val="0015199F"/>
    <w:rsid w:val="00153402"/>
    <w:rsid w:val="001652D7"/>
    <w:rsid w:val="001675F4"/>
    <w:rsid w:val="001A73C8"/>
    <w:rsid w:val="001B5147"/>
    <w:rsid w:val="001B64D8"/>
    <w:rsid w:val="001D6316"/>
    <w:rsid w:val="001E45F7"/>
    <w:rsid w:val="001E59AC"/>
    <w:rsid w:val="001F2A70"/>
    <w:rsid w:val="001F493B"/>
    <w:rsid w:val="001F79FA"/>
    <w:rsid w:val="00204B8D"/>
    <w:rsid w:val="002053A5"/>
    <w:rsid w:val="002145EF"/>
    <w:rsid w:val="00233328"/>
    <w:rsid w:val="002369B2"/>
    <w:rsid w:val="00251F1A"/>
    <w:rsid w:val="00256870"/>
    <w:rsid w:val="00256D43"/>
    <w:rsid w:val="0026031B"/>
    <w:rsid w:val="00267BD5"/>
    <w:rsid w:val="00277EB0"/>
    <w:rsid w:val="00284D8C"/>
    <w:rsid w:val="00285EA4"/>
    <w:rsid w:val="00292F53"/>
    <w:rsid w:val="0029688A"/>
    <w:rsid w:val="00296947"/>
    <w:rsid w:val="002A55A8"/>
    <w:rsid w:val="002A692D"/>
    <w:rsid w:val="002B42AF"/>
    <w:rsid w:val="002D07D9"/>
    <w:rsid w:val="002D1D7D"/>
    <w:rsid w:val="002E05D3"/>
    <w:rsid w:val="002E3D21"/>
    <w:rsid w:val="00300CC8"/>
    <w:rsid w:val="003102E1"/>
    <w:rsid w:val="00311FDA"/>
    <w:rsid w:val="00313B39"/>
    <w:rsid w:val="00333665"/>
    <w:rsid w:val="00340B25"/>
    <w:rsid w:val="003572D9"/>
    <w:rsid w:val="0036472B"/>
    <w:rsid w:val="003671A9"/>
    <w:rsid w:val="00372E96"/>
    <w:rsid w:val="00376A2A"/>
    <w:rsid w:val="003A3E99"/>
    <w:rsid w:val="003B7E95"/>
    <w:rsid w:val="003B7FE6"/>
    <w:rsid w:val="003C277D"/>
    <w:rsid w:val="003C3256"/>
    <w:rsid w:val="003D0AC0"/>
    <w:rsid w:val="003D21AD"/>
    <w:rsid w:val="003D3299"/>
    <w:rsid w:val="003D6726"/>
    <w:rsid w:val="003E0243"/>
    <w:rsid w:val="003E04B9"/>
    <w:rsid w:val="003E6291"/>
    <w:rsid w:val="003F2245"/>
    <w:rsid w:val="00401007"/>
    <w:rsid w:val="004112ED"/>
    <w:rsid w:val="00412429"/>
    <w:rsid w:val="00422F82"/>
    <w:rsid w:val="00426786"/>
    <w:rsid w:val="00434CE4"/>
    <w:rsid w:val="004367F9"/>
    <w:rsid w:val="00440F93"/>
    <w:rsid w:val="00445F61"/>
    <w:rsid w:val="00462BA2"/>
    <w:rsid w:val="00470123"/>
    <w:rsid w:val="00480FDE"/>
    <w:rsid w:val="00481083"/>
    <w:rsid w:val="00483CCF"/>
    <w:rsid w:val="00494898"/>
    <w:rsid w:val="004977B3"/>
    <w:rsid w:val="00497E87"/>
    <w:rsid w:val="004A09C0"/>
    <w:rsid w:val="004B00C4"/>
    <w:rsid w:val="004B2149"/>
    <w:rsid w:val="004D2ACE"/>
    <w:rsid w:val="004F221E"/>
    <w:rsid w:val="004F725D"/>
    <w:rsid w:val="00500CC9"/>
    <w:rsid w:val="00501D3F"/>
    <w:rsid w:val="00507F2A"/>
    <w:rsid w:val="005268EC"/>
    <w:rsid w:val="005332E6"/>
    <w:rsid w:val="00533FBC"/>
    <w:rsid w:val="00537021"/>
    <w:rsid w:val="005377B0"/>
    <w:rsid w:val="00543411"/>
    <w:rsid w:val="00544012"/>
    <w:rsid w:val="0055224D"/>
    <w:rsid w:val="005571E9"/>
    <w:rsid w:val="0056491B"/>
    <w:rsid w:val="00566BCF"/>
    <w:rsid w:val="00582830"/>
    <w:rsid w:val="00586F43"/>
    <w:rsid w:val="00590F36"/>
    <w:rsid w:val="005935DE"/>
    <w:rsid w:val="005935FF"/>
    <w:rsid w:val="005A0089"/>
    <w:rsid w:val="005A63A7"/>
    <w:rsid w:val="005C10F2"/>
    <w:rsid w:val="005E7377"/>
    <w:rsid w:val="005F0A13"/>
    <w:rsid w:val="005F55AA"/>
    <w:rsid w:val="005F5DF2"/>
    <w:rsid w:val="005F610F"/>
    <w:rsid w:val="005F6C41"/>
    <w:rsid w:val="00612D3E"/>
    <w:rsid w:val="0061419B"/>
    <w:rsid w:val="00616512"/>
    <w:rsid w:val="00616940"/>
    <w:rsid w:val="00617F3F"/>
    <w:rsid w:val="00623DAC"/>
    <w:rsid w:val="00624E4F"/>
    <w:rsid w:val="00625DC1"/>
    <w:rsid w:val="00634236"/>
    <w:rsid w:val="0065680E"/>
    <w:rsid w:val="00657DA2"/>
    <w:rsid w:val="00665810"/>
    <w:rsid w:val="00666413"/>
    <w:rsid w:val="00675B46"/>
    <w:rsid w:val="00684400"/>
    <w:rsid w:val="00684D50"/>
    <w:rsid w:val="0068799E"/>
    <w:rsid w:val="00691747"/>
    <w:rsid w:val="006A6D40"/>
    <w:rsid w:val="006D476D"/>
    <w:rsid w:val="006F6B8E"/>
    <w:rsid w:val="00702C1B"/>
    <w:rsid w:val="007073F5"/>
    <w:rsid w:val="00723EB6"/>
    <w:rsid w:val="00724C49"/>
    <w:rsid w:val="007310A9"/>
    <w:rsid w:val="0073426C"/>
    <w:rsid w:val="007461C2"/>
    <w:rsid w:val="007508F4"/>
    <w:rsid w:val="00762CF9"/>
    <w:rsid w:val="00770275"/>
    <w:rsid w:val="007702AA"/>
    <w:rsid w:val="00773489"/>
    <w:rsid w:val="00776584"/>
    <w:rsid w:val="007834DB"/>
    <w:rsid w:val="00794892"/>
    <w:rsid w:val="007A451D"/>
    <w:rsid w:val="007B7C09"/>
    <w:rsid w:val="007C2FF4"/>
    <w:rsid w:val="007C5B5D"/>
    <w:rsid w:val="007D6A46"/>
    <w:rsid w:val="007E07B6"/>
    <w:rsid w:val="007E105B"/>
    <w:rsid w:val="007E751C"/>
    <w:rsid w:val="007F317E"/>
    <w:rsid w:val="00800F54"/>
    <w:rsid w:val="00803614"/>
    <w:rsid w:val="00807EAE"/>
    <w:rsid w:val="00810CBA"/>
    <w:rsid w:val="0081657B"/>
    <w:rsid w:val="008251F1"/>
    <w:rsid w:val="008337DD"/>
    <w:rsid w:val="00837AE0"/>
    <w:rsid w:val="00840695"/>
    <w:rsid w:val="0084285D"/>
    <w:rsid w:val="00863442"/>
    <w:rsid w:val="008750DA"/>
    <w:rsid w:val="00880C61"/>
    <w:rsid w:val="00886297"/>
    <w:rsid w:val="008A6D77"/>
    <w:rsid w:val="008B1148"/>
    <w:rsid w:val="008B2515"/>
    <w:rsid w:val="008C5567"/>
    <w:rsid w:val="008D4373"/>
    <w:rsid w:val="008D71BB"/>
    <w:rsid w:val="008E2D3A"/>
    <w:rsid w:val="008E670C"/>
    <w:rsid w:val="008F48C6"/>
    <w:rsid w:val="008F50CE"/>
    <w:rsid w:val="0090665C"/>
    <w:rsid w:val="00931127"/>
    <w:rsid w:val="009338DC"/>
    <w:rsid w:val="00935344"/>
    <w:rsid w:val="0094483F"/>
    <w:rsid w:val="009477E5"/>
    <w:rsid w:val="00953446"/>
    <w:rsid w:val="00953D7D"/>
    <w:rsid w:val="009560C1"/>
    <w:rsid w:val="0096181A"/>
    <w:rsid w:val="00970C8C"/>
    <w:rsid w:val="00985B91"/>
    <w:rsid w:val="009870C9"/>
    <w:rsid w:val="0099379D"/>
    <w:rsid w:val="00993933"/>
    <w:rsid w:val="00996151"/>
    <w:rsid w:val="009963C6"/>
    <w:rsid w:val="009A30E8"/>
    <w:rsid w:val="009A5188"/>
    <w:rsid w:val="009A5DE1"/>
    <w:rsid w:val="009A61C4"/>
    <w:rsid w:val="009C5330"/>
    <w:rsid w:val="009C714C"/>
    <w:rsid w:val="009D46DB"/>
    <w:rsid w:val="009D5858"/>
    <w:rsid w:val="009E4CE7"/>
    <w:rsid w:val="009E6DC6"/>
    <w:rsid w:val="009F64A0"/>
    <w:rsid w:val="00A02FF7"/>
    <w:rsid w:val="00A0341A"/>
    <w:rsid w:val="00A0510F"/>
    <w:rsid w:val="00A12DD4"/>
    <w:rsid w:val="00A2358D"/>
    <w:rsid w:val="00A319E4"/>
    <w:rsid w:val="00A3577A"/>
    <w:rsid w:val="00A36355"/>
    <w:rsid w:val="00A36975"/>
    <w:rsid w:val="00A41483"/>
    <w:rsid w:val="00A4573E"/>
    <w:rsid w:val="00A463F5"/>
    <w:rsid w:val="00A5657B"/>
    <w:rsid w:val="00A67F87"/>
    <w:rsid w:val="00A71B39"/>
    <w:rsid w:val="00A73DD9"/>
    <w:rsid w:val="00A84C45"/>
    <w:rsid w:val="00A912C5"/>
    <w:rsid w:val="00A942EE"/>
    <w:rsid w:val="00A94529"/>
    <w:rsid w:val="00AA4234"/>
    <w:rsid w:val="00AB06AD"/>
    <w:rsid w:val="00AB63AF"/>
    <w:rsid w:val="00AB63CB"/>
    <w:rsid w:val="00AC2C5C"/>
    <w:rsid w:val="00AC330E"/>
    <w:rsid w:val="00AC59FD"/>
    <w:rsid w:val="00AD0483"/>
    <w:rsid w:val="00AD09F1"/>
    <w:rsid w:val="00AD4773"/>
    <w:rsid w:val="00AD63D0"/>
    <w:rsid w:val="00AD6B1D"/>
    <w:rsid w:val="00AE5A09"/>
    <w:rsid w:val="00AE6CE9"/>
    <w:rsid w:val="00B056C4"/>
    <w:rsid w:val="00B11DE2"/>
    <w:rsid w:val="00B12ED5"/>
    <w:rsid w:val="00B15437"/>
    <w:rsid w:val="00B17595"/>
    <w:rsid w:val="00B2169A"/>
    <w:rsid w:val="00B26C2C"/>
    <w:rsid w:val="00B33B54"/>
    <w:rsid w:val="00B34562"/>
    <w:rsid w:val="00B4068A"/>
    <w:rsid w:val="00B61452"/>
    <w:rsid w:val="00B6305B"/>
    <w:rsid w:val="00B67CB2"/>
    <w:rsid w:val="00B71BC1"/>
    <w:rsid w:val="00B728F7"/>
    <w:rsid w:val="00B745BB"/>
    <w:rsid w:val="00B80816"/>
    <w:rsid w:val="00B9052A"/>
    <w:rsid w:val="00B94008"/>
    <w:rsid w:val="00BA0821"/>
    <w:rsid w:val="00BA7F42"/>
    <w:rsid w:val="00BD6B2B"/>
    <w:rsid w:val="00BE1D4D"/>
    <w:rsid w:val="00BE6085"/>
    <w:rsid w:val="00BF59BA"/>
    <w:rsid w:val="00C0305D"/>
    <w:rsid w:val="00C06037"/>
    <w:rsid w:val="00C1215D"/>
    <w:rsid w:val="00C172CC"/>
    <w:rsid w:val="00C2710D"/>
    <w:rsid w:val="00C31DF4"/>
    <w:rsid w:val="00C3204D"/>
    <w:rsid w:val="00C33C62"/>
    <w:rsid w:val="00C409ED"/>
    <w:rsid w:val="00C45773"/>
    <w:rsid w:val="00C51BB7"/>
    <w:rsid w:val="00C52236"/>
    <w:rsid w:val="00C530FE"/>
    <w:rsid w:val="00C55C9E"/>
    <w:rsid w:val="00C55F04"/>
    <w:rsid w:val="00C647FF"/>
    <w:rsid w:val="00C64B57"/>
    <w:rsid w:val="00C72076"/>
    <w:rsid w:val="00C74552"/>
    <w:rsid w:val="00C7609D"/>
    <w:rsid w:val="00C86F25"/>
    <w:rsid w:val="00C870E8"/>
    <w:rsid w:val="00C92122"/>
    <w:rsid w:val="00C96A94"/>
    <w:rsid w:val="00CA04E2"/>
    <w:rsid w:val="00CA6251"/>
    <w:rsid w:val="00CB02D0"/>
    <w:rsid w:val="00CC1129"/>
    <w:rsid w:val="00CC4741"/>
    <w:rsid w:val="00CC6927"/>
    <w:rsid w:val="00CD35C7"/>
    <w:rsid w:val="00CD35ED"/>
    <w:rsid w:val="00CD77D9"/>
    <w:rsid w:val="00CE277B"/>
    <w:rsid w:val="00CE6E31"/>
    <w:rsid w:val="00CF0729"/>
    <w:rsid w:val="00D005F5"/>
    <w:rsid w:val="00D10A29"/>
    <w:rsid w:val="00D176D4"/>
    <w:rsid w:val="00D2423F"/>
    <w:rsid w:val="00D2430D"/>
    <w:rsid w:val="00D26C56"/>
    <w:rsid w:val="00D26CC6"/>
    <w:rsid w:val="00D31927"/>
    <w:rsid w:val="00D40EF7"/>
    <w:rsid w:val="00D4114C"/>
    <w:rsid w:val="00D50A2C"/>
    <w:rsid w:val="00D542D1"/>
    <w:rsid w:val="00D65EE8"/>
    <w:rsid w:val="00D96530"/>
    <w:rsid w:val="00D970CD"/>
    <w:rsid w:val="00DB25D1"/>
    <w:rsid w:val="00DC66F1"/>
    <w:rsid w:val="00DC71E6"/>
    <w:rsid w:val="00DC7F92"/>
    <w:rsid w:val="00DD5CC0"/>
    <w:rsid w:val="00DE4EDA"/>
    <w:rsid w:val="00DE5112"/>
    <w:rsid w:val="00E20287"/>
    <w:rsid w:val="00E207D2"/>
    <w:rsid w:val="00E306A2"/>
    <w:rsid w:val="00E3232F"/>
    <w:rsid w:val="00E36FEE"/>
    <w:rsid w:val="00E37D0E"/>
    <w:rsid w:val="00E410F2"/>
    <w:rsid w:val="00E50007"/>
    <w:rsid w:val="00E5032A"/>
    <w:rsid w:val="00E56E41"/>
    <w:rsid w:val="00E70703"/>
    <w:rsid w:val="00E70B87"/>
    <w:rsid w:val="00E719FE"/>
    <w:rsid w:val="00E82993"/>
    <w:rsid w:val="00E83631"/>
    <w:rsid w:val="00E84DD7"/>
    <w:rsid w:val="00EA129D"/>
    <w:rsid w:val="00EA4E51"/>
    <w:rsid w:val="00EB192F"/>
    <w:rsid w:val="00EC04D7"/>
    <w:rsid w:val="00EC1402"/>
    <w:rsid w:val="00EC16C9"/>
    <w:rsid w:val="00EC290F"/>
    <w:rsid w:val="00ED4561"/>
    <w:rsid w:val="00ED4D75"/>
    <w:rsid w:val="00ED7E1E"/>
    <w:rsid w:val="00EE0884"/>
    <w:rsid w:val="00EF2786"/>
    <w:rsid w:val="00EF6299"/>
    <w:rsid w:val="00F00AF1"/>
    <w:rsid w:val="00F01EA8"/>
    <w:rsid w:val="00F10B9F"/>
    <w:rsid w:val="00F12DAD"/>
    <w:rsid w:val="00F214B4"/>
    <w:rsid w:val="00F42C58"/>
    <w:rsid w:val="00F435D7"/>
    <w:rsid w:val="00F45BCA"/>
    <w:rsid w:val="00F47A4C"/>
    <w:rsid w:val="00F60326"/>
    <w:rsid w:val="00F663D7"/>
    <w:rsid w:val="00F73068"/>
    <w:rsid w:val="00F83F62"/>
    <w:rsid w:val="00F84096"/>
    <w:rsid w:val="00F87271"/>
    <w:rsid w:val="00F942AF"/>
    <w:rsid w:val="00FB072B"/>
    <w:rsid w:val="00FB18A8"/>
    <w:rsid w:val="00FD0698"/>
    <w:rsid w:val="00FD28F2"/>
    <w:rsid w:val="00FF5518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630AC"/>
  <w15:docId w15:val="{CDAF1B5C-901E-461F-8DC3-BADF7E9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411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4341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4341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43411"/>
  </w:style>
  <w:style w:type="character" w:customStyle="1" w:styleId="WW-Absatz-Standardschriftart">
    <w:name w:val="WW-Absatz-Standardschriftart"/>
    <w:rsid w:val="00543411"/>
  </w:style>
  <w:style w:type="character" w:customStyle="1" w:styleId="WW-Absatz-Standardschriftart1">
    <w:name w:val="WW-Absatz-Standardschriftart1"/>
    <w:rsid w:val="00543411"/>
  </w:style>
  <w:style w:type="character" w:customStyle="1" w:styleId="Domylnaczcionkaakapitu2">
    <w:name w:val="Domyślna czcionka akapitu2"/>
    <w:rsid w:val="00543411"/>
  </w:style>
  <w:style w:type="character" w:customStyle="1" w:styleId="WW8Num10z0">
    <w:name w:val="WW8Num10z0"/>
    <w:rsid w:val="00543411"/>
    <w:rPr>
      <w:rFonts w:ascii="Symbol" w:hAnsi="Symbol" w:cs="OpenSymbol"/>
    </w:rPr>
  </w:style>
  <w:style w:type="character" w:customStyle="1" w:styleId="WW-Absatz-Standardschriftart11">
    <w:name w:val="WW-Absatz-Standardschriftart11"/>
    <w:rsid w:val="00543411"/>
  </w:style>
  <w:style w:type="character" w:customStyle="1" w:styleId="WW-Absatz-Standardschriftart111">
    <w:name w:val="WW-Absatz-Standardschriftart111"/>
    <w:rsid w:val="00543411"/>
  </w:style>
  <w:style w:type="character" w:customStyle="1" w:styleId="WW-Absatz-Standardschriftart1111">
    <w:name w:val="WW-Absatz-Standardschriftart1111"/>
    <w:rsid w:val="00543411"/>
  </w:style>
  <w:style w:type="character" w:customStyle="1" w:styleId="WW-Absatz-Standardschriftart11111">
    <w:name w:val="WW-Absatz-Standardschriftart11111"/>
    <w:rsid w:val="00543411"/>
  </w:style>
  <w:style w:type="character" w:customStyle="1" w:styleId="WW8Num4z0">
    <w:name w:val="WW8Num4z0"/>
    <w:rsid w:val="005434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3411"/>
  </w:style>
  <w:style w:type="character" w:customStyle="1" w:styleId="WW-Absatz-Standardschriftart1111111">
    <w:name w:val="WW-Absatz-Standardschriftart1111111"/>
    <w:rsid w:val="00543411"/>
  </w:style>
  <w:style w:type="character" w:customStyle="1" w:styleId="WW8Num7z0">
    <w:name w:val="WW8Num7z0"/>
    <w:rsid w:val="0054341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43411"/>
    <w:rPr>
      <w:rFonts w:ascii="Symbol" w:hAnsi="Symbol" w:cs="OpenSymbol"/>
    </w:rPr>
  </w:style>
  <w:style w:type="character" w:customStyle="1" w:styleId="WW8Num14z0">
    <w:name w:val="WW8Num14z0"/>
    <w:rsid w:val="00543411"/>
    <w:rPr>
      <w:rFonts w:ascii="Symbol" w:hAnsi="Symbol" w:cs="OpenSymbol"/>
    </w:rPr>
  </w:style>
  <w:style w:type="character" w:customStyle="1" w:styleId="Domylnaczcionkaakapitu1">
    <w:name w:val="Domyślna czcionka akapitu1"/>
    <w:rsid w:val="00543411"/>
  </w:style>
  <w:style w:type="character" w:customStyle="1" w:styleId="RTFNum21">
    <w:name w:val="RTF_Num 2 1"/>
    <w:rsid w:val="00543411"/>
  </w:style>
  <w:style w:type="character" w:customStyle="1" w:styleId="RTFNum22">
    <w:name w:val="RTF_Num 2 2"/>
    <w:rsid w:val="00543411"/>
  </w:style>
  <w:style w:type="character" w:customStyle="1" w:styleId="RTFNum23">
    <w:name w:val="RTF_Num 2 3"/>
    <w:rsid w:val="00543411"/>
  </w:style>
  <w:style w:type="character" w:customStyle="1" w:styleId="RTFNum24">
    <w:name w:val="RTF_Num 2 4"/>
    <w:rsid w:val="00543411"/>
  </w:style>
  <w:style w:type="character" w:customStyle="1" w:styleId="RTFNum25">
    <w:name w:val="RTF_Num 2 5"/>
    <w:rsid w:val="00543411"/>
  </w:style>
  <w:style w:type="character" w:customStyle="1" w:styleId="RTFNum26">
    <w:name w:val="RTF_Num 2 6"/>
    <w:rsid w:val="00543411"/>
  </w:style>
  <w:style w:type="character" w:customStyle="1" w:styleId="RTFNum27">
    <w:name w:val="RTF_Num 2 7"/>
    <w:rsid w:val="00543411"/>
  </w:style>
  <w:style w:type="character" w:customStyle="1" w:styleId="RTFNum28">
    <w:name w:val="RTF_Num 2 8"/>
    <w:rsid w:val="00543411"/>
  </w:style>
  <w:style w:type="character" w:customStyle="1" w:styleId="RTFNum29">
    <w:name w:val="RTF_Num 2 9"/>
    <w:rsid w:val="00543411"/>
  </w:style>
  <w:style w:type="character" w:customStyle="1" w:styleId="RTFNum31">
    <w:name w:val="RTF_Num 3 1"/>
    <w:rsid w:val="00543411"/>
  </w:style>
  <w:style w:type="character" w:customStyle="1" w:styleId="RTFNum32">
    <w:name w:val="RTF_Num 3 2"/>
    <w:rsid w:val="00543411"/>
  </w:style>
  <w:style w:type="character" w:customStyle="1" w:styleId="RTFNum33">
    <w:name w:val="RTF_Num 3 3"/>
    <w:rsid w:val="00543411"/>
  </w:style>
  <w:style w:type="character" w:customStyle="1" w:styleId="RTFNum34">
    <w:name w:val="RTF_Num 3 4"/>
    <w:rsid w:val="00543411"/>
  </w:style>
  <w:style w:type="character" w:customStyle="1" w:styleId="RTFNum35">
    <w:name w:val="RTF_Num 3 5"/>
    <w:rsid w:val="00543411"/>
  </w:style>
  <w:style w:type="character" w:customStyle="1" w:styleId="RTFNum36">
    <w:name w:val="RTF_Num 3 6"/>
    <w:rsid w:val="00543411"/>
  </w:style>
  <w:style w:type="character" w:customStyle="1" w:styleId="RTFNum37">
    <w:name w:val="RTF_Num 3 7"/>
    <w:rsid w:val="00543411"/>
  </w:style>
  <w:style w:type="character" w:customStyle="1" w:styleId="RTFNum38">
    <w:name w:val="RTF_Num 3 8"/>
    <w:rsid w:val="00543411"/>
  </w:style>
  <w:style w:type="character" w:customStyle="1" w:styleId="RTFNum39">
    <w:name w:val="RTF_Num 3 9"/>
    <w:rsid w:val="00543411"/>
  </w:style>
  <w:style w:type="character" w:customStyle="1" w:styleId="RTFNum41">
    <w:name w:val="RTF_Num 4 1"/>
    <w:rsid w:val="0054341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543411"/>
  </w:style>
  <w:style w:type="character" w:customStyle="1" w:styleId="RTFNum52">
    <w:name w:val="RTF_Num 5 2"/>
    <w:rsid w:val="00543411"/>
  </w:style>
  <w:style w:type="character" w:customStyle="1" w:styleId="RTFNum53">
    <w:name w:val="RTF_Num 5 3"/>
    <w:rsid w:val="00543411"/>
  </w:style>
  <w:style w:type="character" w:customStyle="1" w:styleId="RTFNum54">
    <w:name w:val="RTF_Num 5 4"/>
    <w:rsid w:val="00543411"/>
  </w:style>
  <w:style w:type="character" w:customStyle="1" w:styleId="RTFNum55">
    <w:name w:val="RTF_Num 5 5"/>
    <w:rsid w:val="00543411"/>
  </w:style>
  <w:style w:type="character" w:customStyle="1" w:styleId="RTFNum56">
    <w:name w:val="RTF_Num 5 6"/>
    <w:rsid w:val="00543411"/>
  </w:style>
  <w:style w:type="character" w:customStyle="1" w:styleId="RTFNum57">
    <w:name w:val="RTF_Num 5 7"/>
    <w:rsid w:val="00543411"/>
  </w:style>
  <w:style w:type="character" w:customStyle="1" w:styleId="RTFNum58">
    <w:name w:val="RTF_Num 5 8"/>
    <w:rsid w:val="00543411"/>
  </w:style>
  <w:style w:type="character" w:customStyle="1" w:styleId="RTFNum59">
    <w:name w:val="RTF_Num 5 9"/>
    <w:rsid w:val="00543411"/>
  </w:style>
  <w:style w:type="character" w:customStyle="1" w:styleId="RTFNum61">
    <w:name w:val="RTF_Num 6 1"/>
    <w:rsid w:val="00543411"/>
  </w:style>
  <w:style w:type="character" w:customStyle="1" w:styleId="RTFNum71">
    <w:name w:val="RTF_Num 7 1"/>
    <w:rsid w:val="0054341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543411"/>
    <w:rPr>
      <w:u w:val="single"/>
    </w:rPr>
  </w:style>
  <w:style w:type="character" w:customStyle="1" w:styleId="RTFNum91">
    <w:name w:val="RTF_Num 9 1"/>
    <w:rsid w:val="0054341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543411"/>
  </w:style>
  <w:style w:type="character" w:customStyle="1" w:styleId="RTFNum102">
    <w:name w:val="RTF_Num 10 2"/>
    <w:rsid w:val="00543411"/>
  </w:style>
  <w:style w:type="character" w:customStyle="1" w:styleId="RTFNum103">
    <w:name w:val="RTF_Num 10 3"/>
    <w:rsid w:val="00543411"/>
  </w:style>
  <w:style w:type="character" w:customStyle="1" w:styleId="RTFNum104">
    <w:name w:val="RTF_Num 10 4"/>
    <w:rsid w:val="00543411"/>
  </w:style>
  <w:style w:type="character" w:customStyle="1" w:styleId="RTFNum105">
    <w:name w:val="RTF_Num 10 5"/>
    <w:rsid w:val="00543411"/>
  </w:style>
  <w:style w:type="character" w:customStyle="1" w:styleId="RTFNum106">
    <w:name w:val="RTF_Num 10 6"/>
    <w:rsid w:val="00543411"/>
  </w:style>
  <w:style w:type="character" w:customStyle="1" w:styleId="RTFNum107">
    <w:name w:val="RTF_Num 10 7"/>
    <w:rsid w:val="00543411"/>
  </w:style>
  <w:style w:type="character" w:customStyle="1" w:styleId="RTFNum108">
    <w:name w:val="RTF_Num 10 8"/>
    <w:rsid w:val="00543411"/>
  </w:style>
  <w:style w:type="character" w:customStyle="1" w:styleId="RTFNum109">
    <w:name w:val="RTF_Num 10 9"/>
    <w:rsid w:val="00543411"/>
  </w:style>
  <w:style w:type="character" w:customStyle="1" w:styleId="RTFNum111">
    <w:name w:val="RTF_Num 11 1"/>
    <w:rsid w:val="0054341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543411"/>
  </w:style>
  <w:style w:type="character" w:customStyle="1" w:styleId="RTFNum122">
    <w:name w:val="RTF_Num 12 2"/>
    <w:rsid w:val="00543411"/>
  </w:style>
  <w:style w:type="character" w:customStyle="1" w:styleId="RTFNum123">
    <w:name w:val="RTF_Num 12 3"/>
    <w:rsid w:val="00543411"/>
  </w:style>
  <w:style w:type="character" w:customStyle="1" w:styleId="RTFNum124">
    <w:name w:val="RTF_Num 12 4"/>
    <w:rsid w:val="00543411"/>
  </w:style>
  <w:style w:type="character" w:customStyle="1" w:styleId="RTFNum125">
    <w:name w:val="RTF_Num 12 5"/>
    <w:rsid w:val="00543411"/>
  </w:style>
  <w:style w:type="character" w:customStyle="1" w:styleId="RTFNum126">
    <w:name w:val="RTF_Num 12 6"/>
    <w:rsid w:val="00543411"/>
  </w:style>
  <w:style w:type="character" w:customStyle="1" w:styleId="RTFNum127">
    <w:name w:val="RTF_Num 12 7"/>
    <w:rsid w:val="00543411"/>
  </w:style>
  <w:style w:type="character" w:customStyle="1" w:styleId="RTFNum128">
    <w:name w:val="RTF_Num 12 8"/>
    <w:rsid w:val="00543411"/>
  </w:style>
  <w:style w:type="character" w:customStyle="1" w:styleId="RTFNum129">
    <w:name w:val="RTF_Num 12 9"/>
    <w:rsid w:val="00543411"/>
  </w:style>
  <w:style w:type="character" w:customStyle="1" w:styleId="RTFNum131">
    <w:name w:val="RTF_Num 13 1"/>
    <w:rsid w:val="00543411"/>
  </w:style>
  <w:style w:type="character" w:customStyle="1" w:styleId="RTFNum132">
    <w:name w:val="RTF_Num 13 2"/>
    <w:rsid w:val="00543411"/>
  </w:style>
  <w:style w:type="character" w:customStyle="1" w:styleId="RTFNum133">
    <w:name w:val="RTF_Num 13 3"/>
    <w:rsid w:val="00543411"/>
  </w:style>
  <w:style w:type="character" w:customStyle="1" w:styleId="RTFNum134">
    <w:name w:val="RTF_Num 13 4"/>
    <w:rsid w:val="00543411"/>
  </w:style>
  <w:style w:type="character" w:customStyle="1" w:styleId="RTFNum135">
    <w:name w:val="RTF_Num 13 5"/>
    <w:rsid w:val="00543411"/>
  </w:style>
  <w:style w:type="character" w:customStyle="1" w:styleId="RTFNum136">
    <w:name w:val="RTF_Num 13 6"/>
    <w:rsid w:val="00543411"/>
  </w:style>
  <w:style w:type="character" w:customStyle="1" w:styleId="RTFNum137">
    <w:name w:val="RTF_Num 13 7"/>
    <w:rsid w:val="00543411"/>
  </w:style>
  <w:style w:type="character" w:customStyle="1" w:styleId="RTFNum138">
    <w:name w:val="RTF_Num 13 8"/>
    <w:rsid w:val="00543411"/>
  </w:style>
  <w:style w:type="character" w:customStyle="1" w:styleId="RTFNum139">
    <w:name w:val="RTF_Num 13 9"/>
    <w:rsid w:val="00543411"/>
  </w:style>
  <w:style w:type="character" w:customStyle="1" w:styleId="RTFNum141">
    <w:name w:val="RTF_Num 14 1"/>
    <w:rsid w:val="00543411"/>
    <w:rPr>
      <w:rFonts w:ascii="Times New Roman" w:eastAsia="Times New Roman" w:hAnsi="Times New Roman" w:cs="Times New Roman"/>
    </w:rPr>
  </w:style>
  <w:style w:type="character" w:customStyle="1" w:styleId="RTFNum151">
    <w:name w:val="RTF_Num 15 1"/>
    <w:rsid w:val="00543411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543411"/>
    <w:rPr>
      <w:rFonts w:ascii="Courier New" w:eastAsia="Courier New" w:hAnsi="Courier New" w:cs="Courier New"/>
    </w:rPr>
  </w:style>
  <w:style w:type="character" w:customStyle="1" w:styleId="RTFNum153">
    <w:name w:val="RTF_Num 15 3"/>
    <w:rsid w:val="00543411"/>
    <w:rPr>
      <w:rFonts w:ascii="Wingdings" w:eastAsia="Wingdings" w:hAnsi="Wingdings" w:cs="Wingdings"/>
    </w:rPr>
  </w:style>
  <w:style w:type="character" w:customStyle="1" w:styleId="RTFNum154">
    <w:name w:val="RTF_Num 15 4"/>
    <w:rsid w:val="00543411"/>
    <w:rPr>
      <w:rFonts w:ascii="Symbol" w:eastAsia="Symbol" w:hAnsi="Symbol" w:cs="Symbol"/>
    </w:rPr>
  </w:style>
  <w:style w:type="character" w:customStyle="1" w:styleId="RTFNum155">
    <w:name w:val="RTF_Num 15 5"/>
    <w:rsid w:val="00543411"/>
    <w:rPr>
      <w:rFonts w:ascii="Courier New" w:eastAsia="Courier New" w:hAnsi="Courier New" w:cs="Courier New"/>
    </w:rPr>
  </w:style>
  <w:style w:type="character" w:customStyle="1" w:styleId="RTFNum156">
    <w:name w:val="RTF_Num 15 6"/>
    <w:rsid w:val="00543411"/>
    <w:rPr>
      <w:rFonts w:ascii="Wingdings" w:eastAsia="Wingdings" w:hAnsi="Wingdings" w:cs="Wingdings"/>
    </w:rPr>
  </w:style>
  <w:style w:type="character" w:customStyle="1" w:styleId="RTFNum157">
    <w:name w:val="RTF_Num 15 7"/>
    <w:rsid w:val="00543411"/>
    <w:rPr>
      <w:rFonts w:ascii="Symbol" w:eastAsia="Symbol" w:hAnsi="Symbol" w:cs="Symbol"/>
    </w:rPr>
  </w:style>
  <w:style w:type="character" w:customStyle="1" w:styleId="RTFNum158">
    <w:name w:val="RTF_Num 15 8"/>
    <w:rsid w:val="00543411"/>
    <w:rPr>
      <w:rFonts w:ascii="Courier New" w:eastAsia="Courier New" w:hAnsi="Courier New" w:cs="Courier New"/>
    </w:rPr>
  </w:style>
  <w:style w:type="character" w:customStyle="1" w:styleId="RTFNum159">
    <w:name w:val="RTF_Num 15 9"/>
    <w:rsid w:val="00543411"/>
    <w:rPr>
      <w:rFonts w:ascii="Wingdings" w:eastAsia="Wingdings" w:hAnsi="Wingdings" w:cs="Wingdings"/>
    </w:rPr>
  </w:style>
  <w:style w:type="character" w:customStyle="1" w:styleId="RTFNum161">
    <w:name w:val="RTF_Num 16 1"/>
    <w:rsid w:val="0054341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4341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54341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543411"/>
  </w:style>
  <w:style w:type="character" w:customStyle="1" w:styleId="RTFNum192">
    <w:name w:val="RTF_Num 19 2"/>
    <w:rsid w:val="00543411"/>
  </w:style>
  <w:style w:type="character" w:customStyle="1" w:styleId="RTFNum193">
    <w:name w:val="RTF_Num 19 3"/>
    <w:rsid w:val="00543411"/>
  </w:style>
  <w:style w:type="character" w:customStyle="1" w:styleId="RTFNum194">
    <w:name w:val="RTF_Num 19 4"/>
    <w:rsid w:val="00543411"/>
  </w:style>
  <w:style w:type="character" w:customStyle="1" w:styleId="RTFNum195">
    <w:name w:val="RTF_Num 19 5"/>
    <w:rsid w:val="00543411"/>
  </w:style>
  <w:style w:type="character" w:customStyle="1" w:styleId="RTFNum196">
    <w:name w:val="RTF_Num 19 6"/>
    <w:rsid w:val="00543411"/>
  </w:style>
  <w:style w:type="character" w:customStyle="1" w:styleId="RTFNum197">
    <w:name w:val="RTF_Num 19 7"/>
    <w:rsid w:val="00543411"/>
  </w:style>
  <w:style w:type="character" w:customStyle="1" w:styleId="RTFNum198">
    <w:name w:val="RTF_Num 19 8"/>
    <w:rsid w:val="00543411"/>
  </w:style>
  <w:style w:type="character" w:customStyle="1" w:styleId="RTFNum199">
    <w:name w:val="RTF_Num 19 9"/>
    <w:rsid w:val="00543411"/>
  </w:style>
  <w:style w:type="character" w:customStyle="1" w:styleId="RTFNum201">
    <w:name w:val="RTF_Num 20 1"/>
    <w:rsid w:val="00543411"/>
  </w:style>
  <w:style w:type="character" w:customStyle="1" w:styleId="RTFNum202">
    <w:name w:val="RTF_Num 20 2"/>
    <w:rsid w:val="00543411"/>
  </w:style>
  <w:style w:type="character" w:customStyle="1" w:styleId="RTFNum203">
    <w:name w:val="RTF_Num 20 3"/>
    <w:rsid w:val="00543411"/>
  </w:style>
  <w:style w:type="character" w:customStyle="1" w:styleId="RTFNum204">
    <w:name w:val="RTF_Num 20 4"/>
    <w:rsid w:val="00543411"/>
  </w:style>
  <w:style w:type="character" w:customStyle="1" w:styleId="RTFNum205">
    <w:name w:val="RTF_Num 20 5"/>
    <w:rsid w:val="00543411"/>
  </w:style>
  <w:style w:type="character" w:customStyle="1" w:styleId="RTFNum206">
    <w:name w:val="RTF_Num 20 6"/>
    <w:rsid w:val="00543411"/>
  </w:style>
  <w:style w:type="character" w:customStyle="1" w:styleId="RTFNum207">
    <w:name w:val="RTF_Num 20 7"/>
    <w:rsid w:val="00543411"/>
  </w:style>
  <w:style w:type="character" w:customStyle="1" w:styleId="RTFNum208">
    <w:name w:val="RTF_Num 20 8"/>
    <w:rsid w:val="00543411"/>
  </w:style>
  <w:style w:type="character" w:customStyle="1" w:styleId="RTFNum209">
    <w:name w:val="RTF_Num 20 9"/>
    <w:rsid w:val="00543411"/>
  </w:style>
  <w:style w:type="character" w:customStyle="1" w:styleId="RTFNum211">
    <w:name w:val="RTF_Num 21 1"/>
    <w:rsid w:val="0054341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54341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543411"/>
  </w:style>
  <w:style w:type="character" w:customStyle="1" w:styleId="RTFNum232">
    <w:name w:val="RTF_Num 23 2"/>
    <w:rsid w:val="00543411"/>
  </w:style>
  <w:style w:type="character" w:customStyle="1" w:styleId="RTFNum233">
    <w:name w:val="RTF_Num 23 3"/>
    <w:rsid w:val="00543411"/>
  </w:style>
  <w:style w:type="character" w:customStyle="1" w:styleId="RTFNum234">
    <w:name w:val="RTF_Num 23 4"/>
    <w:rsid w:val="00543411"/>
  </w:style>
  <w:style w:type="character" w:customStyle="1" w:styleId="RTFNum235">
    <w:name w:val="RTF_Num 23 5"/>
    <w:rsid w:val="00543411"/>
  </w:style>
  <w:style w:type="character" w:customStyle="1" w:styleId="RTFNum236">
    <w:name w:val="RTF_Num 23 6"/>
    <w:rsid w:val="00543411"/>
  </w:style>
  <w:style w:type="character" w:customStyle="1" w:styleId="RTFNum237">
    <w:name w:val="RTF_Num 23 7"/>
    <w:rsid w:val="00543411"/>
  </w:style>
  <w:style w:type="character" w:customStyle="1" w:styleId="RTFNum238">
    <w:name w:val="RTF_Num 23 8"/>
    <w:rsid w:val="00543411"/>
  </w:style>
  <w:style w:type="character" w:customStyle="1" w:styleId="RTFNum239">
    <w:name w:val="RTF_Num 23 9"/>
    <w:rsid w:val="00543411"/>
  </w:style>
  <w:style w:type="character" w:customStyle="1" w:styleId="RTFNum241">
    <w:name w:val="RTF_Num 24 1"/>
    <w:rsid w:val="0054341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543411"/>
  </w:style>
  <w:style w:type="character" w:customStyle="1" w:styleId="RTFNum252">
    <w:name w:val="RTF_Num 25 2"/>
    <w:rsid w:val="00543411"/>
  </w:style>
  <w:style w:type="character" w:customStyle="1" w:styleId="RTFNum253">
    <w:name w:val="RTF_Num 25 3"/>
    <w:rsid w:val="00543411"/>
  </w:style>
  <w:style w:type="character" w:customStyle="1" w:styleId="RTFNum254">
    <w:name w:val="RTF_Num 25 4"/>
    <w:rsid w:val="00543411"/>
  </w:style>
  <w:style w:type="character" w:customStyle="1" w:styleId="RTFNum255">
    <w:name w:val="RTF_Num 25 5"/>
    <w:rsid w:val="00543411"/>
  </w:style>
  <w:style w:type="character" w:customStyle="1" w:styleId="RTFNum256">
    <w:name w:val="RTF_Num 25 6"/>
    <w:rsid w:val="00543411"/>
  </w:style>
  <w:style w:type="character" w:customStyle="1" w:styleId="RTFNum257">
    <w:name w:val="RTF_Num 25 7"/>
    <w:rsid w:val="00543411"/>
  </w:style>
  <w:style w:type="character" w:customStyle="1" w:styleId="RTFNum258">
    <w:name w:val="RTF_Num 25 8"/>
    <w:rsid w:val="00543411"/>
  </w:style>
  <w:style w:type="character" w:customStyle="1" w:styleId="RTFNum259">
    <w:name w:val="RTF_Num 25 9"/>
    <w:rsid w:val="00543411"/>
  </w:style>
  <w:style w:type="character" w:customStyle="1" w:styleId="RTFNum261">
    <w:name w:val="RTF_Num 26 1"/>
    <w:rsid w:val="00543411"/>
  </w:style>
  <w:style w:type="character" w:customStyle="1" w:styleId="RTFNum262">
    <w:name w:val="RTF_Num 26 2"/>
    <w:rsid w:val="00543411"/>
  </w:style>
  <w:style w:type="character" w:customStyle="1" w:styleId="RTFNum263">
    <w:name w:val="RTF_Num 26 3"/>
    <w:rsid w:val="00543411"/>
  </w:style>
  <w:style w:type="character" w:customStyle="1" w:styleId="RTFNum264">
    <w:name w:val="RTF_Num 26 4"/>
    <w:rsid w:val="00543411"/>
  </w:style>
  <w:style w:type="character" w:customStyle="1" w:styleId="RTFNum265">
    <w:name w:val="RTF_Num 26 5"/>
    <w:rsid w:val="00543411"/>
  </w:style>
  <w:style w:type="character" w:customStyle="1" w:styleId="RTFNum266">
    <w:name w:val="RTF_Num 26 6"/>
    <w:rsid w:val="00543411"/>
  </w:style>
  <w:style w:type="character" w:customStyle="1" w:styleId="RTFNum267">
    <w:name w:val="RTF_Num 26 7"/>
    <w:rsid w:val="00543411"/>
  </w:style>
  <w:style w:type="character" w:customStyle="1" w:styleId="RTFNum268">
    <w:name w:val="RTF_Num 26 8"/>
    <w:rsid w:val="00543411"/>
  </w:style>
  <w:style w:type="character" w:customStyle="1" w:styleId="RTFNum269">
    <w:name w:val="RTF_Num 26 9"/>
    <w:rsid w:val="00543411"/>
  </w:style>
  <w:style w:type="character" w:customStyle="1" w:styleId="RTFNum271">
    <w:name w:val="RTF_Num 27 1"/>
    <w:rsid w:val="00543411"/>
  </w:style>
  <w:style w:type="character" w:customStyle="1" w:styleId="RTFNum281">
    <w:name w:val="RTF_Num 28 1"/>
    <w:rsid w:val="00543411"/>
  </w:style>
  <w:style w:type="character" w:customStyle="1" w:styleId="RTFNum291">
    <w:name w:val="RTF_Num 29 1"/>
    <w:rsid w:val="00543411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543411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543411"/>
    <w:rPr>
      <w:rFonts w:ascii="Times New Roman" w:eastAsia="Times New Roman" w:hAnsi="Times New Roman" w:cs="Times New Roman"/>
    </w:rPr>
  </w:style>
  <w:style w:type="character" w:customStyle="1" w:styleId="RTFNum321">
    <w:name w:val="RTF_Num 32 1"/>
    <w:rsid w:val="00543411"/>
    <w:rPr>
      <w:rFonts w:ascii="Times New Roman" w:eastAsia="Times New Roman" w:hAnsi="Times New Roman" w:cs="Times New Roman"/>
    </w:rPr>
  </w:style>
  <w:style w:type="character" w:customStyle="1" w:styleId="RTFNum331">
    <w:name w:val="RTF_Num 33 1"/>
    <w:rsid w:val="00543411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543411"/>
  </w:style>
  <w:style w:type="character" w:customStyle="1" w:styleId="RTFNum342">
    <w:name w:val="RTF_Num 34 2"/>
    <w:rsid w:val="00543411"/>
  </w:style>
  <w:style w:type="character" w:customStyle="1" w:styleId="RTFNum343">
    <w:name w:val="RTF_Num 34 3"/>
    <w:rsid w:val="00543411"/>
  </w:style>
  <w:style w:type="character" w:customStyle="1" w:styleId="RTFNum344">
    <w:name w:val="RTF_Num 34 4"/>
    <w:rsid w:val="00543411"/>
  </w:style>
  <w:style w:type="character" w:customStyle="1" w:styleId="RTFNum345">
    <w:name w:val="RTF_Num 34 5"/>
    <w:rsid w:val="00543411"/>
  </w:style>
  <w:style w:type="character" w:customStyle="1" w:styleId="RTFNum346">
    <w:name w:val="RTF_Num 34 6"/>
    <w:rsid w:val="00543411"/>
  </w:style>
  <w:style w:type="character" w:customStyle="1" w:styleId="RTFNum347">
    <w:name w:val="RTF_Num 34 7"/>
    <w:rsid w:val="00543411"/>
  </w:style>
  <w:style w:type="character" w:customStyle="1" w:styleId="RTFNum348">
    <w:name w:val="RTF_Num 34 8"/>
    <w:rsid w:val="00543411"/>
  </w:style>
  <w:style w:type="character" w:customStyle="1" w:styleId="RTFNum349">
    <w:name w:val="RTF_Num 34 9"/>
    <w:rsid w:val="00543411"/>
  </w:style>
  <w:style w:type="character" w:customStyle="1" w:styleId="Domylnaczcionkaakapitu3">
    <w:name w:val="Domyślna czcionka akapitu3"/>
    <w:rsid w:val="00543411"/>
  </w:style>
  <w:style w:type="character" w:customStyle="1" w:styleId="Znakinumeracji">
    <w:name w:val="Znaki numeracji"/>
    <w:rsid w:val="00543411"/>
  </w:style>
  <w:style w:type="character" w:customStyle="1" w:styleId="Symbolewypunktowania">
    <w:name w:val="Symbole wypunktowania"/>
    <w:rsid w:val="00543411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  <w:rsid w:val="00543411"/>
  </w:style>
  <w:style w:type="character" w:customStyle="1" w:styleId="TekstdymkaZnak">
    <w:name w:val="Tekst dymka Znak"/>
    <w:rsid w:val="00543411"/>
    <w:rPr>
      <w:rFonts w:ascii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rsid w:val="005434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43411"/>
    <w:pPr>
      <w:spacing w:after="120"/>
    </w:pPr>
  </w:style>
  <w:style w:type="paragraph" w:styleId="Lista">
    <w:name w:val="List"/>
    <w:basedOn w:val="Tekstpodstawowy"/>
    <w:rsid w:val="00543411"/>
    <w:rPr>
      <w:rFonts w:cs="Tahoma"/>
    </w:rPr>
  </w:style>
  <w:style w:type="paragraph" w:customStyle="1" w:styleId="Podpis3">
    <w:name w:val="Podpis3"/>
    <w:basedOn w:val="Normalny"/>
    <w:rsid w:val="0054341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4341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434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4341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5434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4341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543411"/>
    <w:pPr>
      <w:numPr>
        <w:numId w:val="1"/>
      </w:numPr>
      <w:outlineLvl w:val="0"/>
    </w:pPr>
  </w:style>
  <w:style w:type="paragraph" w:customStyle="1" w:styleId="Nagwek21">
    <w:name w:val="Nagłówek 21"/>
    <w:basedOn w:val="Normalny"/>
    <w:next w:val="Normalny"/>
    <w:rsid w:val="00543411"/>
    <w:pPr>
      <w:numPr>
        <w:ilvl w:val="1"/>
        <w:numId w:val="1"/>
      </w:numPr>
      <w:outlineLvl w:val="1"/>
    </w:pPr>
  </w:style>
  <w:style w:type="paragraph" w:customStyle="1" w:styleId="Nagwek31">
    <w:name w:val="Nagłówek 31"/>
    <w:basedOn w:val="Normalny"/>
    <w:next w:val="Normalny"/>
    <w:rsid w:val="00543411"/>
    <w:pPr>
      <w:numPr>
        <w:ilvl w:val="2"/>
        <w:numId w:val="1"/>
      </w:numPr>
      <w:outlineLvl w:val="2"/>
    </w:pPr>
  </w:style>
  <w:style w:type="paragraph" w:customStyle="1" w:styleId="Nagwek41">
    <w:name w:val="Nagłówek 41"/>
    <w:basedOn w:val="Normalny"/>
    <w:next w:val="Normalny"/>
    <w:rsid w:val="00543411"/>
    <w:pPr>
      <w:numPr>
        <w:ilvl w:val="3"/>
        <w:numId w:val="1"/>
      </w:numPr>
      <w:outlineLvl w:val="3"/>
    </w:pPr>
  </w:style>
  <w:style w:type="paragraph" w:customStyle="1" w:styleId="Nagwek51">
    <w:name w:val="Nagłówek 51"/>
    <w:basedOn w:val="Normalny"/>
    <w:next w:val="Normalny"/>
    <w:rsid w:val="00543411"/>
    <w:pPr>
      <w:numPr>
        <w:ilvl w:val="4"/>
        <w:numId w:val="1"/>
      </w:numPr>
      <w:outlineLvl w:val="4"/>
    </w:pPr>
  </w:style>
  <w:style w:type="paragraph" w:customStyle="1" w:styleId="Nagwek61">
    <w:name w:val="Nagłówek 61"/>
    <w:basedOn w:val="Normalny"/>
    <w:next w:val="Normalny"/>
    <w:rsid w:val="00543411"/>
    <w:pPr>
      <w:numPr>
        <w:ilvl w:val="5"/>
        <w:numId w:val="1"/>
      </w:numPr>
      <w:outlineLvl w:val="5"/>
    </w:pPr>
  </w:style>
  <w:style w:type="paragraph" w:customStyle="1" w:styleId="Nagwek71">
    <w:name w:val="Nagłówek 71"/>
    <w:basedOn w:val="Normalny"/>
    <w:next w:val="Normalny"/>
    <w:rsid w:val="00543411"/>
    <w:pPr>
      <w:numPr>
        <w:ilvl w:val="6"/>
        <w:numId w:val="1"/>
      </w:numPr>
      <w:outlineLvl w:val="6"/>
    </w:pPr>
  </w:style>
  <w:style w:type="paragraph" w:customStyle="1" w:styleId="Nagwek81">
    <w:name w:val="Nagłówek 81"/>
    <w:basedOn w:val="Normalny"/>
    <w:next w:val="Normalny"/>
    <w:rsid w:val="00543411"/>
    <w:pPr>
      <w:numPr>
        <w:ilvl w:val="7"/>
        <w:numId w:val="1"/>
      </w:numPr>
      <w:outlineLvl w:val="7"/>
    </w:pPr>
  </w:style>
  <w:style w:type="paragraph" w:customStyle="1" w:styleId="Nagwek91">
    <w:name w:val="Nagłówek 91"/>
    <w:basedOn w:val="Normalny"/>
    <w:next w:val="Normalny"/>
    <w:rsid w:val="00543411"/>
    <w:pPr>
      <w:numPr>
        <w:ilvl w:val="8"/>
        <w:numId w:val="1"/>
      </w:numPr>
      <w:outlineLvl w:val="8"/>
    </w:pPr>
  </w:style>
  <w:style w:type="paragraph" w:customStyle="1" w:styleId="Tekstpodstawowy21">
    <w:name w:val="Tekst podstawowy 21"/>
    <w:basedOn w:val="Normalny"/>
    <w:rsid w:val="00543411"/>
    <w:pPr>
      <w:tabs>
        <w:tab w:val="left" w:pos="547"/>
      </w:tabs>
      <w:spacing w:before="86"/>
      <w:ind w:left="48"/>
    </w:pPr>
    <w:rPr>
      <w:sz w:val="26"/>
      <w:szCs w:val="26"/>
    </w:rPr>
  </w:style>
  <w:style w:type="paragraph" w:customStyle="1" w:styleId="Tekstdymka1">
    <w:name w:val="Tekst dymka1"/>
    <w:basedOn w:val="Normalny"/>
    <w:rsid w:val="00543411"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43411"/>
  </w:style>
  <w:style w:type="paragraph" w:customStyle="1" w:styleId="Nagwek10">
    <w:name w:val="Nagłówek 10"/>
    <w:basedOn w:val="Nagwek1"/>
    <w:next w:val="Tekstpodstawowy"/>
    <w:rsid w:val="00543411"/>
    <w:pPr>
      <w:numPr>
        <w:numId w:val="2"/>
      </w:numPr>
    </w:pPr>
    <w:rPr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rsid w:val="00543411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434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30F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8F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9E6DC6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F6C41"/>
    <w:rPr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5F6C41"/>
    <w:rPr>
      <w:rFonts w:ascii="Arial" w:eastAsia="MS Mincho" w:hAnsi="Arial" w:cs="Tahoma"/>
      <w:sz w:val="28"/>
      <w:szCs w:val="28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3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373"/>
    <w:rPr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3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9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zp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DCA6-45F2-4DDB-B767-8D6CC1AE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30</Pages>
  <Words>11501</Words>
  <Characters>69009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KUJAWSKO - POMORSKI ZWI¥ZEK PI£KI NO¯NEJ</vt:lpstr>
    </vt:vector>
  </TitlesOfParts>
  <Company/>
  <LinksUpToDate>false</LinksUpToDate>
  <CharactersWithSpaces>80350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KUJAWSKO - POMORSKI ZWI¥ZEK PI£KI NO¯NEJ</dc:title>
  <dc:creator>kpzpnb</dc:creator>
  <cp:lastModifiedBy>KPZPN Grupa 1</cp:lastModifiedBy>
  <cp:revision>17</cp:revision>
  <cp:lastPrinted>2018-07-16T11:23:00Z</cp:lastPrinted>
  <dcterms:created xsi:type="dcterms:W3CDTF">2021-06-23T11:26:00Z</dcterms:created>
  <dcterms:modified xsi:type="dcterms:W3CDTF">2021-08-04T10:43:00Z</dcterms:modified>
</cp:coreProperties>
</file>